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CC405E" w:rsidR="00CC405E" w:rsidP="00CC405E" w:rsidRDefault="00CC405E" w14:paraId="5F5D9AB4" w14:textId="48EE7C1D">
      <w:pPr>
        <w:widowControl w:val="0"/>
        <w:suppressAutoHyphens/>
        <w:autoSpaceDE w:val="0"/>
        <w:autoSpaceDN w:val="0"/>
        <w:adjustRightInd w:val="0"/>
        <w:ind w:left="-1260"/>
        <w:rPr>
          <w:rFonts w:ascii="Arial" w:hAnsi="Arial" w:cs="Arial"/>
          <w:color w:val="000000"/>
          <w:sz w:val="2"/>
          <w:szCs w:val="2"/>
        </w:rPr>
      </w:pPr>
      <w:r w:rsidRPr="55AAF45A" w:rsidR="55AAF45A">
        <w:rPr>
          <w:rFonts w:ascii="Arial" w:hAnsi="Arial" w:cs="Arial"/>
          <w:b w:val="1"/>
          <w:bCs w:val="1"/>
          <w:color w:val="000000" w:themeColor="text1" w:themeTint="FF" w:themeShade="FF"/>
        </w:rPr>
        <w:t>Unit 5, Lesson 5 &amp; 6 Quiz</w:t>
      </w:r>
    </w:p>
    <w:p w:rsidR="00CC405E" w:rsidP="00CC405E" w:rsidRDefault="00CC405E" w14:paraId="2504D591"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CC405E" w:rsidP="00CC405E" w:rsidRDefault="00CC405E" w14:paraId="4581DDEA"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CC405E" w:rsidP="00CC405E" w:rsidRDefault="00CC405E" w14:paraId="222B235D" w14:textId="77777777">
      <w:pPr>
        <w:widowControl w:val="0"/>
        <w:suppressAutoHyphens/>
        <w:autoSpaceDE w:val="0"/>
        <w:autoSpaceDN w:val="0"/>
        <w:adjustRightInd w:val="0"/>
        <w:rPr>
          <w:rFonts w:ascii="Arial" w:hAnsi="Arial" w:cs="Arial"/>
          <w:color w:val="000000"/>
        </w:rPr>
      </w:pPr>
    </w:p>
    <w:p w:rsidR="00CC405E" w:rsidP="00CC405E" w:rsidRDefault="00CC405E" w14:paraId="6BF879F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Mr. Simmons is a scientist who wants to dissolve copper metal in a solution of acid. He has three different forms of copper: copper powder, copper beads, and copper wire, as shown in the pictures.</w:t>
      </w:r>
    </w:p>
    <w:p w:rsidR="00CC405E" w:rsidP="00CC405E" w:rsidRDefault="00CC405E" w14:paraId="366B774F" w14:textId="77777777">
      <w:pPr>
        <w:keepLines/>
        <w:suppressAutoHyphens/>
        <w:autoSpaceDE w:val="0"/>
        <w:autoSpaceDN w:val="0"/>
        <w:adjustRightInd w:val="0"/>
        <w:rPr>
          <w:rFonts w:ascii="Arial" w:hAnsi="Arial" w:cs="Arial"/>
          <w:color w:val="000000"/>
        </w:rPr>
      </w:pPr>
    </w:p>
    <w:p w:rsidR="00CC405E" w:rsidP="00CC405E" w:rsidRDefault="00CC405E" w14:paraId="53CCDA4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08CE5BE" wp14:editId="1856A50F">
            <wp:extent cx="2971800" cy="698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698500"/>
                    </a:xfrm>
                    <a:prstGeom prst="rect">
                      <a:avLst/>
                    </a:prstGeom>
                    <a:noFill/>
                    <a:ln>
                      <a:noFill/>
                    </a:ln>
                  </pic:spPr>
                </pic:pic>
              </a:graphicData>
            </a:graphic>
          </wp:inline>
        </w:drawing>
      </w:r>
    </w:p>
    <w:p w:rsidR="00CC405E" w:rsidP="00CC405E" w:rsidRDefault="00CC405E" w14:paraId="74DFBC8C" w14:textId="77777777">
      <w:pPr>
        <w:keepLines/>
        <w:suppressAutoHyphens/>
        <w:autoSpaceDE w:val="0"/>
        <w:autoSpaceDN w:val="0"/>
        <w:adjustRightInd w:val="0"/>
        <w:rPr>
          <w:rFonts w:ascii="Arial" w:hAnsi="Arial" w:cs="Arial"/>
          <w:color w:val="000000"/>
        </w:rPr>
      </w:pPr>
    </w:p>
    <w:p w:rsidR="00CC405E" w:rsidP="00CC405E" w:rsidRDefault="00CC405E" w14:paraId="46513B5F"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of the following lists the forms of copper in order of how quickly they would dissolve in the acid solution from </w:t>
      </w:r>
      <w:r>
        <w:rPr>
          <w:rFonts w:ascii="Arial" w:hAnsi="Arial" w:cs="Arial"/>
          <w:b/>
          <w:bCs/>
          <w:color w:val="000000"/>
        </w:rPr>
        <w:t>fastest</w:t>
      </w:r>
      <w:r>
        <w:rPr>
          <w:rFonts w:ascii="Arial" w:hAnsi="Arial" w:cs="Arial"/>
          <w:color w:val="000000"/>
        </w:rPr>
        <w:t xml:space="preserve"> to </w:t>
      </w:r>
      <w:r>
        <w:rPr>
          <w:rFonts w:ascii="Arial" w:hAnsi="Arial" w:cs="Arial"/>
          <w:b/>
          <w:bCs/>
          <w:color w:val="000000"/>
        </w:rPr>
        <w:t>slowest</w:t>
      </w:r>
      <w:r>
        <w:rPr>
          <w:rFonts w:ascii="Arial" w:hAnsi="Arial" w:cs="Arial"/>
          <w:color w:val="000000"/>
        </w:rPr>
        <w:t>?</w:t>
      </w:r>
    </w:p>
    <w:p w:rsidR="00CC405E" w:rsidP="00CC405E" w:rsidRDefault="00CC405E" w14:paraId="355F96BC"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1F8FD567" w14:textId="77777777">
        <w:tc>
          <w:tcPr>
            <w:tcW w:w="360" w:type="dxa"/>
            <w:tcBorders>
              <w:top w:val="nil"/>
              <w:left w:val="nil"/>
              <w:bottom w:val="nil"/>
              <w:right w:val="nil"/>
            </w:tcBorders>
          </w:tcPr>
          <w:p w:rsidR="00CC405E" w:rsidRDefault="00CC405E" w14:paraId="2F26815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733DA92B" w14:textId="77777777">
            <w:pPr>
              <w:keepLines/>
              <w:suppressAutoHyphens/>
              <w:autoSpaceDE w:val="0"/>
              <w:autoSpaceDN w:val="0"/>
              <w:adjustRightInd w:val="0"/>
              <w:rPr>
                <w:rFonts w:ascii="Arial" w:hAnsi="Arial" w:cs="Arial"/>
                <w:color w:val="000000"/>
              </w:rPr>
            </w:pPr>
            <w:r>
              <w:rPr>
                <w:rFonts w:ascii="Arial" w:hAnsi="Arial" w:cs="Arial"/>
                <w:color w:val="000000"/>
              </w:rPr>
              <w:t>beads, powder, wire</w:t>
            </w:r>
          </w:p>
        </w:tc>
      </w:tr>
      <w:tr w:rsidR="00CC405E" w14:paraId="09105206" w14:textId="77777777">
        <w:tc>
          <w:tcPr>
            <w:tcW w:w="360" w:type="dxa"/>
            <w:tcBorders>
              <w:top w:val="nil"/>
              <w:left w:val="nil"/>
              <w:bottom w:val="nil"/>
              <w:right w:val="nil"/>
            </w:tcBorders>
          </w:tcPr>
          <w:p w:rsidR="00CC405E" w:rsidRDefault="00CC405E" w14:paraId="6BFA90C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0691239F" w14:textId="77777777">
            <w:pPr>
              <w:keepLines/>
              <w:suppressAutoHyphens/>
              <w:autoSpaceDE w:val="0"/>
              <w:autoSpaceDN w:val="0"/>
              <w:adjustRightInd w:val="0"/>
              <w:rPr>
                <w:rFonts w:ascii="Arial" w:hAnsi="Arial" w:cs="Arial"/>
                <w:color w:val="000000"/>
              </w:rPr>
            </w:pPr>
            <w:r>
              <w:rPr>
                <w:rFonts w:ascii="Arial" w:hAnsi="Arial" w:cs="Arial"/>
                <w:color w:val="000000"/>
              </w:rPr>
              <w:t>beads, wire, powder</w:t>
            </w:r>
          </w:p>
        </w:tc>
      </w:tr>
      <w:tr w:rsidR="00CC405E" w14:paraId="4317D052" w14:textId="77777777">
        <w:tc>
          <w:tcPr>
            <w:tcW w:w="360" w:type="dxa"/>
            <w:tcBorders>
              <w:top w:val="nil"/>
              <w:left w:val="nil"/>
              <w:bottom w:val="nil"/>
              <w:right w:val="nil"/>
            </w:tcBorders>
          </w:tcPr>
          <w:p w:rsidR="00CC405E" w:rsidRDefault="00CC405E" w14:paraId="522759B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4AA8A6E7" w14:textId="77777777">
            <w:pPr>
              <w:keepLines/>
              <w:suppressAutoHyphens/>
              <w:autoSpaceDE w:val="0"/>
              <w:autoSpaceDN w:val="0"/>
              <w:adjustRightInd w:val="0"/>
              <w:rPr>
                <w:rFonts w:ascii="Arial" w:hAnsi="Arial" w:cs="Arial"/>
                <w:color w:val="000000"/>
              </w:rPr>
            </w:pPr>
            <w:r>
              <w:rPr>
                <w:rFonts w:ascii="Arial" w:hAnsi="Arial" w:cs="Arial"/>
                <w:color w:val="000000"/>
              </w:rPr>
              <w:t>powder, beads, wire</w:t>
            </w:r>
          </w:p>
        </w:tc>
      </w:tr>
      <w:tr w:rsidR="00CC405E" w14:paraId="2011D4FB" w14:textId="77777777">
        <w:tc>
          <w:tcPr>
            <w:tcW w:w="360" w:type="dxa"/>
            <w:tcBorders>
              <w:top w:val="nil"/>
              <w:left w:val="nil"/>
              <w:bottom w:val="nil"/>
              <w:right w:val="nil"/>
            </w:tcBorders>
          </w:tcPr>
          <w:p w:rsidR="00CC405E" w:rsidRDefault="00CC405E" w14:paraId="039FC2E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23055EC8" w14:textId="77777777">
            <w:pPr>
              <w:keepLines/>
              <w:suppressAutoHyphens/>
              <w:autoSpaceDE w:val="0"/>
              <w:autoSpaceDN w:val="0"/>
              <w:adjustRightInd w:val="0"/>
              <w:rPr>
                <w:rFonts w:ascii="Arial" w:hAnsi="Arial" w:cs="Arial"/>
                <w:color w:val="000000"/>
              </w:rPr>
            </w:pPr>
            <w:r>
              <w:rPr>
                <w:rFonts w:ascii="Arial" w:hAnsi="Arial" w:cs="Arial"/>
                <w:color w:val="000000"/>
              </w:rPr>
              <w:t>powder, wire, beads</w:t>
            </w:r>
          </w:p>
        </w:tc>
      </w:tr>
    </w:tbl>
    <w:p w:rsidR="00CC405E" w:rsidP="00CC405E" w:rsidRDefault="00CC405E" w14:paraId="67246F1B"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7BC75B69"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A0ACDF9" w14:textId="3637B47D">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2.</w:t>
      </w:r>
      <w:r>
        <w:tab/>
      </w:r>
      <w:r w:rsidRPr="36F60C3E" w:rsidR="36F60C3E">
        <w:rPr>
          <w:rFonts w:ascii="Arial" w:hAnsi="Arial" w:cs="Arial"/>
          <w:color w:val="000000" w:themeColor="text1" w:themeTint="FF" w:themeShade="FF"/>
        </w:rPr>
        <w:t>Lily is studying how quickly sugar dissolves in warm and cold water. First, she dissolves a 4 g sample of raw sugar, as shown in the following figure, in both warm and cold water. Then, she dissolves a 4 g sample of white sugar, as shown in the following figure, in both warm and cold water.</w:t>
      </w:r>
    </w:p>
    <w:p w:rsidR="00CC405E" w:rsidP="00CC405E" w:rsidRDefault="00CC405E" w14:paraId="7B8C82A0" w14:textId="77777777">
      <w:pPr>
        <w:keepLines/>
        <w:suppressAutoHyphens/>
        <w:autoSpaceDE w:val="0"/>
        <w:autoSpaceDN w:val="0"/>
        <w:adjustRightInd w:val="0"/>
        <w:rPr>
          <w:rFonts w:ascii="Arial" w:hAnsi="Arial" w:cs="Arial"/>
          <w:color w:val="000000"/>
        </w:rPr>
      </w:pPr>
    </w:p>
    <w:p w:rsidR="00CC405E" w:rsidP="00CC405E" w:rsidRDefault="00CC405E" w14:paraId="587C24AB"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F06EDAA" wp14:editId="57D87BF5">
            <wp:extent cx="3009900" cy="1092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092200"/>
                    </a:xfrm>
                    <a:prstGeom prst="rect">
                      <a:avLst/>
                    </a:prstGeom>
                    <a:noFill/>
                    <a:ln>
                      <a:noFill/>
                    </a:ln>
                  </pic:spPr>
                </pic:pic>
              </a:graphicData>
            </a:graphic>
          </wp:inline>
        </w:drawing>
      </w:r>
    </w:p>
    <w:p w:rsidR="00CC405E" w:rsidP="00CC405E" w:rsidRDefault="00CC405E" w14:paraId="2D97875E" w14:textId="77777777">
      <w:pPr>
        <w:keepLines/>
        <w:suppressAutoHyphens/>
        <w:autoSpaceDE w:val="0"/>
        <w:autoSpaceDN w:val="0"/>
        <w:adjustRightInd w:val="0"/>
        <w:rPr>
          <w:rFonts w:ascii="Arial" w:hAnsi="Arial" w:cs="Arial"/>
          <w:color w:val="000000"/>
        </w:rPr>
      </w:pPr>
    </w:p>
    <w:p w:rsidR="00CC405E" w:rsidP="00CC405E" w:rsidRDefault="00CC405E" w14:paraId="2930F36C"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In which of the following solutions would the sugar dissolve the </w:t>
      </w:r>
      <w:r>
        <w:rPr>
          <w:rFonts w:ascii="Arial" w:hAnsi="Arial" w:cs="Arial"/>
          <w:b/>
          <w:bCs/>
          <w:color w:val="000000"/>
        </w:rPr>
        <w:t>slowest</w:t>
      </w:r>
      <w:r>
        <w:rPr>
          <w:rFonts w:ascii="Arial" w:hAnsi="Arial" w:cs="Arial"/>
          <w:color w:val="000000"/>
        </w:rPr>
        <w:t>?</w:t>
      </w:r>
    </w:p>
    <w:p w:rsidR="00CC405E" w:rsidP="00CC405E" w:rsidRDefault="00CC405E" w14:paraId="55F73AA5"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6EF809FA" w14:textId="77777777">
        <w:tc>
          <w:tcPr>
            <w:tcW w:w="360" w:type="dxa"/>
            <w:tcBorders>
              <w:top w:val="nil"/>
              <w:left w:val="nil"/>
              <w:bottom w:val="nil"/>
              <w:right w:val="nil"/>
            </w:tcBorders>
          </w:tcPr>
          <w:p w:rsidR="00CC405E" w:rsidRDefault="00CC405E" w14:paraId="08919F9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55A32610" w14:textId="77777777">
            <w:pPr>
              <w:keepLines/>
              <w:suppressAutoHyphens/>
              <w:autoSpaceDE w:val="0"/>
              <w:autoSpaceDN w:val="0"/>
              <w:adjustRightInd w:val="0"/>
              <w:rPr>
                <w:rFonts w:ascii="Arial" w:hAnsi="Arial" w:cs="Arial"/>
                <w:color w:val="000000"/>
              </w:rPr>
            </w:pPr>
            <w:r>
              <w:rPr>
                <w:rFonts w:ascii="Arial" w:hAnsi="Arial" w:cs="Arial"/>
                <w:color w:val="000000"/>
              </w:rPr>
              <w:t>raw sugar, cold water</w:t>
            </w:r>
          </w:p>
        </w:tc>
      </w:tr>
      <w:tr w:rsidR="00CC405E" w14:paraId="3EBC7DCC" w14:textId="77777777">
        <w:tc>
          <w:tcPr>
            <w:tcW w:w="360" w:type="dxa"/>
            <w:tcBorders>
              <w:top w:val="nil"/>
              <w:left w:val="nil"/>
              <w:bottom w:val="nil"/>
              <w:right w:val="nil"/>
            </w:tcBorders>
          </w:tcPr>
          <w:p w:rsidR="00CC405E" w:rsidRDefault="00CC405E" w14:paraId="3CA3B7A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6FCA4B6D" w14:textId="77777777">
            <w:pPr>
              <w:keepLines/>
              <w:suppressAutoHyphens/>
              <w:autoSpaceDE w:val="0"/>
              <w:autoSpaceDN w:val="0"/>
              <w:adjustRightInd w:val="0"/>
              <w:rPr>
                <w:rFonts w:ascii="Arial" w:hAnsi="Arial" w:cs="Arial"/>
                <w:color w:val="000000"/>
              </w:rPr>
            </w:pPr>
            <w:r>
              <w:rPr>
                <w:rFonts w:ascii="Arial" w:hAnsi="Arial" w:cs="Arial"/>
                <w:color w:val="000000"/>
              </w:rPr>
              <w:t>raw sugar, warm water</w:t>
            </w:r>
          </w:p>
        </w:tc>
      </w:tr>
      <w:tr w:rsidR="00CC405E" w14:paraId="308F1D5B" w14:textId="77777777">
        <w:tc>
          <w:tcPr>
            <w:tcW w:w="360" w:type="dxa"/>
            <w:tcBorders>
              <w:top w:val="nil"/>
              <w:left w:val="nil"/>
              <w:bottom w:val="nil"/>
              <w:right w:val="nil"/>
            </w:tcBorders>
          </w:tcPr>
          <w:p w:rsidR="00CC405E" w:rsidRDefault="00CC405E" w14:paraId="6032D5D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1942BE66" w14:textId="77777777">
            <w:pPr>
              <w:keepLines/>
              <w:suppressAutoHyphens/>
              <w:autoSpaceDE w:val="0"/>
              <w:autoSpaceDN w:val="0"/>
              <w:adjustRightInd w:val="0"/>
              <w:rPr>
                <w:rFonts w:ascii="Arial" w:hAnsi="Arial" w:cs="Arial"/>
                <w:color w:val="000000"/>
              </w:rPr>
            </w:pPr>
            <w:r>
              <w:rPr>
                <w:rFonts w:ascii="Arial" w:hAnsi="Arial" w:cs="Arial"/>
                <w:color w:val="000000"/>
              </w:rPr>
              <w:t>white sugar, cold water</w:t>
            </w:r>
          </w:p>
        </w:tc>
      </w:tr>
      <w:tr w:rsidR="00CC405E" w14:paraId="37C2E34F" w14:textId="77777777">
        <w:tc>
          <w:tcPr>
            <w:tcW w:w="360" w:type="dxa"/>
            <w:tcBorders>
              <w:top w:val="nil"/>
              <w:left w:val="nil"/>
              <w:bottom w:val="nil"/>
              <w:right w:val="nil"/>
            </w:tcBorders>
          </w:tcPr>
          <w:p w:rsidR="00CC405E" w:rsidRDefault="00CC405E" w14:paraId="7D65FEC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4CEC0683" w14:textId="77777777">
            <w:pPr>
              <w:keepLines/>
              <w:suppressAutoHyphens/>
              <w:autoSpaceDE w:val="0"/>
              <w:autoSpaceDN w:val="0"/>
              <w:adjustRightInd w:val="0"/>
              <w:rPr>
                <w:rFonts w:ascii="Arial" w:hAnsi="Arial" w:cs="Arial"/>
                <w:color w:val="000000"/>
              </w:rPr>
            </w:pPr>
            <w:r>
              <w:rPr>
                <w:rFonts w:ascii="Arial" w:hAnsi="Arial" w:cs="Arial"/>
                <w:color w:val="000000"/>
              </w:rPr>
              <w:t>white sugar, warm water</w:t>
            </w:r>
          </w:p>
          <w:p w:rsidR="00CC405E" w:rsidRDefault="00CC405E" w14:paraId="15C2B0ED" w14:textId="77777777">
            <w:pPr>
              <w:keepLines/>
              <w:suppressAutoHyphens/>
              <w:autoSpaceDE w:val="0"/>
              <w:autoSpaceDN w:val="0"/>
              <w:adjustRightInd w:val="0"/>
              <w:rPr>
                <w:rFonts w:ascii="Arial" w:hAnsi="Arial" w:cs="Arial"/>
                <w:color w:val="000000"/>
              </w:rPr>
            </w:pPr>
          </w:p>
          <w:p w:rsidR="00CC405E" w:rsidRDefault="00CC405E" w14:paraId="690A25B3" w14:textId="77777777">
            <w:pPr>
              <w:keepLines/>
              <w:suppressAutoHyphens/>
              <w:autoSpaceDE w:val="0"/>
              <w:autoSpaceDN w:val="0"/>
              <w:adjustRightInd w:val="0"/>
              <w:rPr>
                <w:rFonts w:ascii="Arial" w:hAnsi="Arial" w:cs="Arial"/>
                <w:color w:val="000000"/>
              </w:rPr>
            </w:pPr>
          </w:p>
          <w:p w:rsidR="00CC405E" w:rsidRDefault="00CC405E" w14:paraId="4555274F" w14:textId="77777777">
            <w:pPr>
              <w:keepLines/>
              <w:suppressAutoHyphens/>
              <w:autoSpaceDE w:val="0"/>
              <w:autoSpaceDN w:val="0"/>
              <w:adjustRightInd w:val="0"/>
              <w:rPr>
                <w:rFonts w:ascii="Arial" w:hAnsi="Arial" w:cs="Arial"/>
                <w:color w:val="000000"/>
              </w:rPr>
            </w:pPr>
          </w:p>
          <w:p w:rsidR="00CC405E" w:rsidRDefault="00CC405E" w14:paraId="6ED1CF06" w14:textId="77777777">
            <w:pPr>
              <w:keepLines/>
              <w:suppressAutoHyphens/>
              <w:autoSpaceDE w:val="0"/>
              <w:autoSpaceDN w:val="0"/>
              <w:adjustRightInd w:val="0"/>
              <w:rPr>
                <w:rFonts w:ascii="Arial" w:hAnsi="Arial" w:cs="Arial"/>
                <w:color w:val="000000"/>
              </w:rPr>
            </w:pPr>
          </w:p>
          <w:p w:rsidR="00CC405E" w:rsidRDefault="00CC405E" w14:paraId="02000468" w14:textId="77777777">
            <w:pPr>
              <w:keepLines/>
              <w:suppressAutoHyphens/>
              <w:autoSpaceDE w:val="0"/>
              <w:autoSpaceDN w:val="0"/>
              <w:adjustRightInd w:val="0"/>
              <w:rPr>
                <w:rFonts w:ascii="Arial" w:hAnsi="Arial" w:cs="Arial"/>
                <w:color w:val="000000"/>
              </w:rPr>
            </w:pPr>
          </w:p>
          <w:p w:rsidR="00CC405E" w:rsidRDefault="00CC405E" w14:paraId="55B5BA8F" w14:textId="77777777">
            <w:pPr>
              <w:keepLines/>
              <w:suppressAutoHyphens/>
              <w:autoSpaceDE w:val="0"/>
              <w:autoSpaceDN w:val="0"/>
              <w:adjustRightInd w:val="0"/>
              <w:rPr>
                <w:rFonts w:ascii="Arial" w:hAnsi="Arial" w:cs="Arial"/>
                <w:color w:val="000000"/>
              </w:rPr>
            </w:pPr>
          </w:p>
        </w:tc>
      </w:tr>
    </w:tbl>
    <w:p w:rsidR="00CC405E" w:rsidP="00CC405E" w:rsidRDefault="00CC405E" w14:paraId="4A9712A2"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0B2AEE4"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01EC12BC" w14:textId="1A726F18">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3.</w:t>
      </w:r>
      <w:r>
        <w:tab/>
      </w:r>
      <w:r w:rsidRPr="36F60C3E" w:rsidR="36F60C3E">
        <w:rPr>
          <w:rFonts w:ascii="Arial" w:hAnsi="Arial" w:cs="Arial"/>
          <w:color w:val="000000" w:themeColor="text1" w:themeTint="FF" w:themeShade="FF"/>
        </w:rPr>
        <w:t>Levi has a sample of raw sugar made up of large particles and a sample of white sugar made up of much smaller particles.</w:t>
      </w:r>
    </w:p>
    <w:p w:rsidR="00CC405E" w:rsidP="00CC405E" w:rsidRDefault="00CC405E" w14:paraId="589768B9" w14:textId="77777777">
      <w:pPr>
        <w:keepLines/>
        <w:suppressAutoHyphens/>
        <w:autoSpaceDE w:val="0"/>
        <w:autoSpaceDN w:val="0"/>
        <w:adjustRightInd w:val="0"/>
        <w:rPr>
          <w:rFonts w:ascii="Arial" w:hAnsi="Arial" w:cs="Arial"/>
          <w:color w:val="000000"/>
        </w:rPr>
      </w:pPr>
    </w:p>
    <w:p w:rsidR="00CC405E" w:rsidP="00CC405E" w:rsidRDefault="00CC405E" w14:paraId="4399646A"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71840BE" wp14:editId="68789196">
            <wp:extent cx="3009900" cy="1092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92200"/>
                    </a:xfrm>
                    <a:prstGeom prst="rect">
                      <a:avLst/>
                    </a:prstGeom>
                    <a:noFill/>
                    <a:ln>
                      <a:noFill/>
                    </a:ln>
                  </pic:spPr>
                </pic:pic>
              </a:graphicData>
            </a:graphic>
          </wp:inline>
        </w:drawing>
      </w:r>
    </w:p>
    <w:p w:rsidR="00CC405E" w:rsidP="00CC405E" w:rsidRDefault="00CC405E" w14:paraId="6EAE13DE" w14:textId="77777777">
      <w:pPr>
        <w:keepLines/>
        <w:suppressAutoHyphens/>
        <w:autoSpaceDE w:val="0"/>
        <w:autoSpaceDN w:val="0"/>
        <w:adjustRightInd w:val="0"/>
        <w:rPr>
          <w:rFonts w:ascii="Arial" w:hAnsi="Arial" w:cs="Arial"/>
          <w:color w:val="000000"/>
        </w:rPr>
      </w:pPr>
    </w:p>
    <w:p w:rsidR="00CC405E" w:rsidP="00CC405E" w:rsidRDefault="00765893" w14:paraId="273D11ED" w14:textId="68896881">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 xml:space="preserve">Levi added 1 tsp of raw sugar and 1 tsp of white sugar to two identical cups of hot water. What did Levi </w:t>
      </w:r>
      <w:r w:rsidRPr="36F60C3E" w:rsidR="36F60C3E">
        <w:rPr>
          <w:rFonts w:ascii="Arial" w:hAnsi="Arial" w:cs="Arial"/>
          <w:b w:val="1"/>
          <w:bCs w:val="1"/>
          <w:color w:val="000000" w:themeColor="text1" w:themeTint="FF" w:themeShade="FF"/>
        </w:rPr>
        <w:t>most likely</w:t>
      </w:r>
      <w:r w:rsidRPr="36F60C3E" w:rsidR="36F60C3E">
        <w:rPr>
          <w:rFonts w:ascii="Arial" w:hAnsi="Arial" w:cs="Arial"/>
          <w:color w:val="000000" w:themeColor="text1" w:themeTint="FF" w:themeShade="FF"/>
        </w:rPr>
        <w:t xml:space="preserve"> observe?</w:t>
      </w:r>
    </w:p>
    <w:p w:rsidR="00CC405E" w:rsidP="00CC405E" w:rsidRDefault="00CC405E" w14:paraId="6CE588B0"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2C130C35" w14:textId="77777777">
        <w:tc>
          <w:tcPr>
            <w:tcW w:w="360" w:type="dxa"/>
            <w:tcBorders>
              <w:top w:val="nil"/>
              <w:left w:val="nil"/>
              <w:bottom w:val="nil"/>
              <w:right w:val="nil"/>
            </w:tcBorders>
          </w:tcPr>
          <w:p w:rsidR="00CC405E" w:rsidRDefault="00CC405E" w14:paraId="3CB9AE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3A716A98" w14:textId="77777777">
            <w:pPr>
              <w:keepLines/>
              <w:suppressAutoHyphens/>
              <w:autoSpaceDE w:val="0"/>
              <w:autoSpaceDN w:val="0"/>
              <w:adjustRightInd w:val="0"/>
              <w:rPr>
                <w:rFonts w:ascii="Arial" w:hAnsi="Arial" w:cs="Arial"/>
                <w:color w:val="000000"/>
              </w:rPr>
            </w:pPr>
            <w:r>
              <w:rPr>
                <w:rFonts w:ascii="Arial" w:hAnsi="Arial" w:cs="Arial"/>
                <w:color w:val="000000"/>
              </w:rPr>
              <w:t>The white sugar and the raw sugar dissolved at the same rate.</w:t>
            </w:r>
          </w:p>
        </w:tc>
      </w:tr>
      <w:tr w:rsidR="00CC405E" w14:paraId="5162150C" w14:textId="77777777">
        <w:tc>
          <w:tcPr>
            <w:tcW w:w="360" w:type="dxa"/>
            <w:tcBorders>
              <w:top w:val="nil"/>
              <w:left w:val="nil"/>
              <w:bottom w:val="nil"/>
              <w:right w:val="nil"/>
            </w:tcBorders>
          </w:tcPr>
          <w:p w:rsidR="00CC405E" w:rsidRDefault="00CC405E" w14:paraId="71C80F9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2309FE00" w14:textId="77777777">
            <w:pPr>
              <w:keepLines/>
              <w:suppressAutoHyphens/>
              <w:autoSpaceDE w:val="0"/>
              <w:autoSpaceDN w:val="0"/>
              <w:adjustRightInd w:val="0"/>
              <w:rPr>
                <w:rFonts w:ascii="Arial" w:hAnsi="Arial" w:cs="Arial"/>
                <w:color w:val="000000"/>
              </w:rPr>
            </w:pPr>
            <w:r>
              <w:rPr>
                <w:rFonts w:ascii="Arial" w:hAnsi="Arial" w:cs="Arial"/>
                <w:color w:val="000000"/>
              </w:rPr>
              <w:t>The white sugar dissolved slowly, and the raw sugar dissolved quickly.</w:t>
            </w:r>
          </w:p>
        </w:tc>
      </w:tr>
      <w:tr w:rsidR="00CC405E" w14:paraId="0D3FB59B" w14:textId="77777777">
        <w:tc>
          <w:tcPr>
            <w:tcW w:w="360" w:type="dxa"/>
            <w:tcBorders>
              <w:top w:val="nil"/>
              <w:left w:val="nil"/>
              <w:bottom w:val="nil"/>
              <w:right w:val="nil"/>
            </w:tcBorders>
          </w:tcPr>
          <w:p w:rsidR="00CC405E" w:rsidRDefault="00CC405E" w14:paraId="3ACE5F6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1A2EB76E" w14:textId="77777777">
            <w:pPr>
              <w:keepLines/>
              <w:suppressAutoHyphens/>
              <w:autoSpaceDE w:val="0"/>
              <w:autoSpaceDN w:val="0"/>
              <w:adjustRightInd w:val="0"/>
              <w:rPr>
                <w:rFonts w:ascii="Arial" w:hAnsi="Arial" w:cs="Arial"/>
                <w:color w:val="000000"/>
              </w:rPr>
            </w:pPr>
            <w:r>
              <w:rPr>
                <w:rFonts w:ascii="Arial" w:hAnsi="Arial" w:cs="Arial"/>
                <w:color w:val="000000"/>
              </w:rPr>
              <w:t>The white sugar dissolved quickly, and the raw sugar dissolved slowly.</w:t>
            </w:r>
          </w:p>
        </w:tc>
      </w:tr>
      <w:tr w:rsidR="00CC405E" w14:paraId="7B4DBDFF" w14:textId="77777777">
        <w:tc>
          <w:tcPr>
            <w:tcW w:w="360" w:type="dxa"/>
            <w:tcBorders>
              <w:top w:val="nil"/>
              <w:left w:val="nil"/>
              <w:bottom w:val="nil"/>
              <w:right w:val="nil"/>
            </w:tcBorders>
          </w:tcPr>
          <w:p w:rsidR="00CC405E" w:rsidRDefault="00CC405E" w14:paraId="6026A91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4631B085" w14:textId="77777777">
            <w:pPr>
              <w:keepLines/>
              <w:suppressAutoHyphens/>
              <w:autoSpaceDE w:val="0"/>
              <w:autoSpaceDN w:val="0"/>
              <w:adjustRightInd w:val="0"/>
              <w:rPr>
                <w:rFonts w:ascii="Arial" w:hAnsi="Arial" w:cs="Arial"/>
                <w:color w:val="000000"/>
              </w:rPr>
            </w:pPr>
            <w:r>
              <w:rPr>
                <w:rFonts w:ascii="Arial" w:hAnsi="Arial" w:cs="Arial"/>
                <w:color w:val="000000"/>
              </w:rPr>
              <w:t>The white sugar dissolved quickly, and the raw sugar did not dissolve at all.</w:t>
            </w:r>
          </w:p>
        </w:tc>
      </w:tr>
    </w:tbl>
    <w:p w:rsidR="00CC405E" w:rsidP="00CC405E" w:rsidRDefault="00CC405E" w14:paraId="707EDE1D"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E1BEFC0"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0C98446" w14:textId="61588E15">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4.</w:t>
      </w:r>
      <w:r>
        <w:tab/>
      </w:r>
      <w:r w:rsidRPr="36F60C3E" w:rsidR="36F60C3E">
        <w:rPr>
          <w:rFonts w:ascii="Arial" w:hAnsi="Arial" w:cs="Arial"/>
          <w:color w:val="000000" w:themeColor="text1" w:themeTint="FF" w:themeShade="FF"/>
        </w:rPr>
        <w:t>Caydence is studying how the rate of stirring affects the time it takes for salt to dissolve. He added 1 g of salt to each of four beakers filled with water, stirred the water at different speeds, and recorded how long it took for all the salt to dissolve each time. Caydence results are shown in the following table.</w:t>
      </w:r>
    </w:p>
    <w:p w:rsidR="00CC405E" w:rsidP="00CC405E" w:rsidRDefault="00CC405E" w14:paraId="6DE43E01" w14:textId="77777777">
      <w:pPr>
        <w:keepLines/>
        <w:suppressAutoHyphens/>
        <w:autoSpaceDE w:val="0"/>
        <w:autoSpaceDN w:val="0"/>
        <w:adjustRightInd w:val="0"/>
        <w:rPr>
          <w:rFonts w:ascii="Arial" w:hAnsi="Arial" w:cs="Arial"/>
          <w:b/>
          <w:bCs/>
          <w:color w:val="000000"/>
        </w:rPr>
      </w:pPr>
    </w:p>
    <w:tbl>
      <w:tblPr>
        <w:tblW w:w="0" w:type="auto"/>
        <w:jc w:val="center"/>
        <w:tblCellMar>
          <w:left w:w="90" w:type="dxa"/>
          <w:right w:w="90" w:type="dxa"/>
        </w:tblCellMar>
        <w:tblLook w:val="0000" w:firstRow="0" w:lastRow="0" w:firstColumn="0" w:lastColumn="0" w:noHBand="0" w:noVBand="0"/>
      </w:tblPr>
      <w:tblGrid>
        <w:gridCol w:w="2790"/>
        <w:gridCol w:w="1530"/>
      </w:tblGrid>
      <w:tr w:rsidR="00CC405E" w14:paraId="548F07EE" w14:textId="77777777">
        <w:trPr>
          <w:jc w:val="center"/>
        </w:trPr>
        <w:tc>
          <w:tcPr>
            <w:tcW w:w="2790" w:type="dxa"/>
            <w:tcBorders>
              <w:top w:val="single" w:color="000000" w:sz="6" w:space="0"/>
              <w:left w:val="single" w:color="000000" w:sz="6" w:space="0"/>
              <w:bottom w:val="single" w:color="000000" w:sz="6" w:space="0"/>
              <w:right w:val="single" w:color="000000" w:sz="6" w:space="0"/>
            </w:tcBorders>
          </w:tcPr>
          <w:p w:rsidR="00CC405E" w:rsidRDefault="00CC405E" w14:paraId="682B9EA0"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Stirring</w:t>
            </w:r>
          </w:p>
        </w:tc>
        <w:tc>
          <w:tcPr>
            <w:tcW w:w="1530" w:type="dxa"/>
            <w:tcBorders>
              <w:top w:val="single" w:color="000000" w:sz="6" w:space="0"/>
              <w:left w:val="single" w:color="000000" w:sz="6" w:space="0"/>
              <w:bottom w:val="single" w:color="000000" w:sz="6" w:space="0"/>
              <w:right w:val="single" w:color="000000" w:sz="6" w:space="0"/>
            </w:tcBorders>
          </w:tcPr>
          <w:p w:rsidR="00CC405E" w:rsidRDefault="00CC405E" w14:paraId="6C71607A" w14:textId="77777777">
            <w:pPr>
              <w:keepLines/>
              <w:suppressAutoHyphens/>
              <w:autoSpaceDE w:val="0"/>
              <w:autoSpaceDN w:val="0"/>
              <w:adjustRightInd w:val="0"/>
              <w:jc w:val="center"/>
              <w:rPr>
                <w:rFonts w:ascii="Arial" w:hAnsi="Arial" w:cs="Arial"/>
                <w:color w:val="000000"/>
              </w:rPr>
            </w:pPr>
            <w:r>
              <w:rPr>
                <w:rFonts w:ascii="Arial" w:hAnsi="Arial" w:cs="Arial"/>
                <w:b/>
                <w:bCs/>
                <w:color w:val="000000"/>
              </w:rPr>
              <w:t>Time (sec)</w:t>
            </w:r>
          </w:p>
        </w:tc>
      </w:tr>
      <w:tr w:rsidR="00CC405E" w14:paraId="68676E03" w14:textId="77777777">
        <w:trPr>
          <w:jc w:val="center"/>
        </w:trPr>
        <w:tc>
          <w:tcPr>
            <w:tcW w:w="2790" w:type="dxa"/>
            <w:tcBorders>
              <w:top w:val="single" w:color="000000" w:sz="6" w:space="0"/>
              <w:left w:val="single" w:color="000000" w:sz="6" w:space="0"/>
              <w:bottom w:val="single" w:color="000000" w:sz="6" w:space="0"/>
              <w:right w:val="single" w:color="000000" w:sz="6" w:space="0"/>
            </w:tcBorders>
          </w:tcPr>
          <w:p w:rsidR="00CC405E" w:rsidRDefault="00CC405E" w14:paraId="0E30069D" w14:textId="77777777">
            <w:pPr>
              <w:keepLines/>
              <w:suppressAutoHyphens/>
              <w:autoSpaceDE w:val="0"/>
              <w:autoSpaceDN w:val="0"/>
              <w:adjustRightInd w:val="0"/>
              <w:rPr>
                <w:rFonts w:ascii="Arial" w:hAnsi="Arial" w:cs="Arial"/>
                <w:color w:val="000000"/>
              </w:rPr>
            </w:pPr>
            <w:r>
              <w:rPr>
                <w:rFonts w:ascii="Arial" w:hAnsi="Arial" w:cs="Arial"/>
                <w:color w:val="000000"/>
              </w:rPr>
              <w:t>No stirring</w:t>
            </w:r>
          </w:p>
        </w:tc>
        <w:tc>
          <w:tcPr>
            <w:tcW w:w="1530" w:type="dxa"/>
            <w:tcBorders>
              <w:top w:val="single" w:color="000000" w:sz="6" w:space="0"/>
              <w:left w:val="single" w:color="000000" w:sz="6" w:space="0"/>
              <w:bottom w:val="single" w:color="000000" w:sz="6" w:space="0"/>
              <w:right w:val="single" w:color="000000" w:sz="6" w:space="0"/>
            </w:tcBorders>
          </w:tcPr>
          <w:p w:rsidR="00CC405E" w:rsidRDefault="00CC405E" w14:paraId="637A5DA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25</w:t>
            </w:r>
          </w:p>
        </w:tc>
      </w:tr>
      <w:tr w:rsidR="00CC405E" w14:paraId="70165A24" w14:textId="77777777">
        <w:trPr>
          <w:jc w:val="center"/>
        </w:trPr>
        <w:tc>
          <w:tcPr>
            <w:tcW w:w="2790" w:type="dxa"/>
            <w:tcBorders>
              <w:top w:val="single" w:color="000000" w:sz="6" w:space="0"/>
              <w:left w:val="single" w:color="000000" w:sz="6" w:space="0"/>
              <w:bottom w:val="single" w:color="000000" w:sz="6" w:space="0"/>
              <w:right w:val="single" w:color="000000" w:sz="6" w:space="0"/>
            </w:tcBorders>
          </w:tcPr>
          <w:p w:rsidR="00CC405E" w:rsidRDefault="00CC405E" w14:paraId="62F45895" w14:textId="77777777">
            <w:pPr>
              <w:keepLines/>
              <w:suppressAutoHyphens/>
              <w:autoSpaceDE w:val="0"/>
              <w:autoSpaceDN w:val="0"/>
              <w:adjustRightInd w:val="0"/>
              <w:rPr>
                <w:rFonts w:ascii="Arial" w:hAnsi="Arial" w:cs="Arial"/>
                <w:color w:val="000000"/>
              </w:rPr>
            </w:pPr>
            <w:r>
              <w:rPr>
                <w:rFonts w:ascii="Arial" w:hAnsi="Arial" w:cs="Arial"/>
                <w:color w:val="000000"/>
              </w:rPr>
              <w:t>Slow stirring</w:t>
            </w:r>
          </w:p>
        </w:tc>
        <w:tc>
          <w:tcPr>
            <w:tcW w:w="1530" w:type="dxa"/>
            <w:tcBorders>
              <w:top w:val="single" w:color="000000" w:sz="6" w:space="0"/>
              <w:left w:val="single" w:color="000000" w:sz="6" w:space="0"/>
              <w:bottom w:val="single" w:color="000000" w:sz="6" w:space="0"/>
              <w:right w:val="single" w:color="000000" w:sz="6" w:space="0"/>
            </w:tcBorders>
          </w:tcPr>
          <w:p w:rsidR="00CC405E" w:rsidRDefault="00CC405E" w14:paraId="52F730C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18</w:t>
            </w:r>
          </w:p>
        </w:tc>
      </w:tr>
      <w:tr w:rsidR="00CC405E" w14:paraId="01DD1B2D" w14:textId="77777777">
        <w:trPr>
          <w:jc w:val="center"/>
        </w:trPr>
        <w:tc>
          <w:tcPr>
            <w:tcW w:w="2790" w:type="dxa"/>
            <w:tcBorders>
              <w:top w:val="single" w:color="000000" w:sz="6" w:space="0"/>
              <w:left w:val="single" w:color="000000" w:sz="6" w:space="0"/>
              <w:bottom w:val="single" w:color="000000" w:sz="6" w:space="0"/>
              <w:right w:val="single" w:color="000000" w:sz="6" w:space="0"/>
            </w:tcBorders>
          </w:tcPr>
          <w:p w:rsidR="00CC405E" w:rsidRDefault="00CC405E" w14:paraId="248D04DA" w14:textId="77777777">
            <w:pPr>
              <w:keepLines/>
              <w:suppressAutoHyphens/>
              <w:autoSpaceDE w:val="0"/>
              <w:autoSpaceDN w:val="0"/>
              <w:adjustRightInd w:val="0"/>
              <w:rPr>
                <w:rFonts w:ascii="Arial" w:hAnsi="Arial" w:cs="Arial"/>
                <w:color w:val="000000"/>
              </w:rPr>
            </w:pPr>
            <w:r>
              <w:rPr>
                <w:rFonts w:ascii="Arial" w:hAnsi="Arial" w:cs="Arial"/>
                <w:color w:val="000000"/>
              </w:rPr>
              <w:t>Medium stirring</w:t>
            </w:r>
          </w:p>
        </w:tc>
        <w:tc>
          <w:tcPr>
            <w:tcW w:w="1530" w:type="dxa"/>
            <w:tcBorders>
              <w:top w:val="single" w:color="000000" w:sz="6" w:space="0"/>
              <w:left w:val="single" w:color="000000" w:sz="6" w:space="0"/>
              <w:bottom w:val="single" w:color="000000" w:sz="6" w:space="0"/>
              <w:right w:val="single" w:color="000000" w:sz="6" w:space="0"/>
            </w:tcBorders>
          </w:tcPr>
          <w:p w:rsidR="00CC405E" w:rsidRDefault="00CC405E" w14:paraId="50FFD6B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10</w:t>
            </w:r>
          </w:p>
        </w:tc>
      </w:tr>
      <w:tr w:rsidR="00CC405E" w14:paraId="6060060C" w14:textId="77777777">
        <w:trPr>
          <w:jc w:val="center"/>
        </w:trPr>
        <w:tc>
          <w:tcPr>
            <w:tcW w:w="2790" w:type="dxa"/>
            <w:tcBorders>
              <w:top w:val="single" w:color="000000" w:sz="6" w:space="0"/>
              <w:left w:val="single" w:color="000000" w:sz="6" w:space="0"/>
              <w:bottom w:val="single" w:color="000000" w:sz="6" w:space="0"/>
              <w:right w:val="single" w:color="000000" w:sz="6" w:space="0"/>
            </w:tcBorders>
          </w:tcPr>
          <w:p w:rsidR="00CC405E" w:rsidRDefault="00CC405E" w14:paraId="1A684805" w14:textId="77777777">
            <w:pPr>
              <w:keepLines/>
              <w:suppressAutoHyphens/>
              <w:autoSpaceDE w:val="0"/>
              <w:autoSpaceDN w:val="0"/>
              <w:adjustRightInd w:val="0"/>
              <w:rPr>
                <w:rFonts w:ascii="Arial" w:hAnsi="Arial" w:cs="Arial"/>
                <w:color w:val="000000"/>
              </w:rPr>
            </w:pPr>
            <w:r>
              <w:rPr>
                <w:rFonts w:ascii="Arial" w:hAnsi="Arial" w:cs="Arial"/>
                <w:color w:val="000000"/>
              </w:rPr>
              <w:t>Fast stirring</w:t>
            </w:r>
          </w:p>
        </w:tc>
        <w:tc>
          <w:tcPr>
            <w:tcW w:w="1530" w:type="dxa"/>
            <w:tcBorders>
              <w:top w:val="single" w:color="000000" w:sz="6" w:space="0"/>
              <w:left w:val="single" w:color="000000" w:sz="6" w:space="0"/>
              <w:bottom w:val="single" w:color="000000" w:sz="6" w:space="0"/>
              <w:right w:val="single" w:color="000000" w:sz="6" w:space="0"/>
            </w:tcBorders>
          </w:tcPr>
          <w:p w:rsidR="00CC405E" w:rsidRDefault="00CC405E" w14:paraId="2D9FA3EA" w14:textId="77777777">
            <w:pPr>
              <w:keepLines/>
              <w:suppressAutoHyphens/>
              <w:autoSpaceDE w:val="0"/>
              <w:autoSpaceDN w:val="0"/>
              <w:adjustRightInd w:val="0"/>
              <w:jc w:val="center"/>
              <w:rPr>
                <w:rFonts w:ascii="Arial" w:hAnsi="Arial" w:cs="Arial"/>
                <w:color w:val="000000"/>
              </w:rPr>
            </w:pPr>
            <w:r>
              <w:rPr>
                <w:rFonts w:ascii="Arial" w:hAnsi="Arial" w:cs="Arial"/>
                <w:color w:val="000000"/>
              </w:rPr>
              <w:t>6</w:t>
            </w:r>
          </w:p>
        </w:tc>
      </w:tr>
    </w:tbl>
    <w:p w:rsidR="00CC405E" w:rsidP="00CC405E" w:rsidRDefault="00CC405E" w14:paraId="5ED4E37B" w14:textId="08655D92">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Which conclusion could Caydence draw based on his results?</w:t>
      </w:r>
    </w:p>
    <w:p w:rsidR="00CC405E" w:rsidP="00CC405E" w:rsidRDefault="00CC405E" w14:paraId="2827DFD2"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5D81B09C" w14:textId="77777777">
        <w:tc>
          <w:tcPr>
            <w:tcW w:w="360" w:type="dxa"/>
            <w:tcBorders>
              <w:top w:val="nil"/>
              <w:left w:val="nil"/>
              <w:bottom w:val="nil"/>
              <w:right w:val="nil"/>
            </w:tcBorders>
          </w:tcPr>
          <w:p w:rsidR="00CC405E" w:rsidRDefault="00CC405E" w14:paraId="1CC2319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60F621F5" w14:textId="77777777">
            <w:pPr>
              <w:keepLines/>
              <w:suppressAutoHyphens/>
              <w:autoSpaceDE w:val="0"/>
              <w:autoSpaceDN w:val="0"/>
              <w:adjustRightInd w:val="0"/>
              <w:rPr>
                <w:rFonts w:ascii="Arial" w:hAnsi="Arial" w:cs="Arial"/>
                <w:color w:val="000000"/>
              </w:rPr>
            </w:pPr>
            <w:r>
              <w:rPr>
                <w:rFonts w:ascii="Arial" w:hAnsi="Arial" w:cs="Arial"/>
                <w:color w:val="000000"/>
              </w:rPr>
              <w:t>Salt will not dissolve in water unless the water is stirred.</w:t>
            </w:r>
          </w:p>
        </w:tc>
      </w:tr>
      <w:tr w:rsidR="00CC405E" w14:paraId="63DF1EE7" w14:textId="77777777">
        <w:tc>
          <w:tcPr>
            <w:tcW w:w="360" w:type="dxa"/>
            <w:tcBorders>
              <w:top w:val="nil"/>
              <w:left w:val="nil"/>
              <w:bottom w:val="nil"/>
              <w:right w:val="nil"/>
            </w:tcBorders>
          </w:tcPr>
          <w:p w:rsidR="00CC405E" w:rsidRDefault="00CC405E" w14:paraId="53612D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520D50BC" w14:textId="77777777">
            <w:pPr>
              <w:keepLines/>
              <w:suppressAutoHyphens/>
              <w:autoSpaceDE w:val="0"/>
              <w:autoSpaceDN w:val="0"/>
              <w:adjustRightInd w:val="0"/>
              <w:rPr>
                <w:rFonts w:ascii="Arial" w:hAnsi="Arial" w:cs="Arial"/>
                <w:color w:val="000000"/>
              </w:rPr>
            </w:pPr>
            <w:r>
              <w:rPr>
                <w:rFonts w:ascii="Arial" w:hAnsi="Arial" w:cs="Arial"/>
                <w:color w:val="000000"/>
              </w:rPr>
              <w:t>Stirring a solution of water increases the rate at which a salt dissolves.</w:t>
            </w:r>
          </w:p>
        </w:tc>
      </w:tr>
      <w:tr w:rsidR="00CC405E" w14:paraId="778DAA02" w14:textId="77777777">
        <w:tc>
          <w:tcPr>
            <w:tcW w:w="360" w:type="dxa"/>
            <w:tcBorders>
              <w:top w:val="nil"/>
              <w:left w:val="nil"/>
              <w:bottom w:val="nil"/>
              <w:right w:val="nil"/>
            </w:tcBorders>
          </w:tcPr>
          <w:p w:rsidR="00CC405E" w:rsidRDefault="00CC405E" w14:paraId="01B15F4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0CA02A91" w14:textId="77777777">
            <w:pPr>
              <w:keepLines/>
              <w:suppressAutoHyphens/>
              <w:autoSpaceDE w:val="0"/>
              <w:autoSpaceDN w:val="0"/>
              <w:adjustRightInd w:val="0"/>
              <w:rPr>
                <w:rFonts w:ascii="Arial" w:hAnsi="Arial" w:cs="Arial"/>
                <w:color w:val="000000"/>
              </w:rPr>
            </w:pPr>
            <w:r>
              <w:rPr>
                <w:rFonts w:ascii="Arial" w:hAnsi="Arial" w:cs="Arial"/>
                <w:color w:val="000000"/>
              </w:rPr>
              <w:t>Stirring a solution of water decreases the rate at which a salt dissolves.</w:t>
            </w:r>
          </w:p>
        </w:tc>
      </w:tr>
      <w:tr w:rsidR="00CC405E" w14:paraId="5A41E387" w14:textId="77777777">
        <w:tc>
          <w:tcPr>
            <w:tcW w:w="360" w:type="dxa"/>
            <w:tcBorders>
              <w:top w:val="nil"/>
              <w:left w:val="nil"/>
              <w:bottom w:val="nil"/>
              <w:right w:val="nil"/>
            </w:tcBorders>
          </w:tcPr>
          <w:p w:rsidR="00CC405E" w:rsidRDefault="00CC405E" w14:paraId="10BFFB7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301DD7D2" w14:textId="77777777">
            <w:pPr>
              <w:keepLines/>
              <w:suppressAutoHyphens/>
              <w:autoSpaceDE w:val="0"/>
              <w:autoSpaceDN w:val="0"/>
              <w:adjustRightInd w:val="0"/>
              <w:rPr>
                <w:rFonts w:ascii="Arial" w:hAnsi="Arial" w:cs="Arial"/>
                <w:color w:val="000000"/>
              </w:rPr>
            </w:pPr>
            <w:r>
              <w:rPr>
                <w:rFonts w:ascii="Arial" w:hAnsi="Arial" w:cs="Arial"/>
                <w:color w:val="000000"/>
              </w:rPr>
              <w:t>Stirring a solution of water has no effect on the rate at which a salt dissolves.</w:t>
            </w:r>
          </w:p>
          <w:p w:rsidR="00CC405E" w:rsidRDefault="00CC405E" w14:paraId="03ED6EDB" w14:textId="77777777">
            <w:pPr>
              <w:keepLines/>
              <w:suppressAutoHyphens/>
              <w:autoSpaceDE w:val="0"/>
              <w:autoSpaceDN w:val="0"/>
              <w:adjustRightInd w:val="0"/>
              <w:rPr>
                <w:rFonts w:ascii="Arial" w:hAnsi="Arial" w:cs="Arial"/>
                <w:color w:val="000000"/>
              </w:rPr>
            </w:pPr>
          </w:p>
          <w:p w:rsidR="00CC405E" w:rsidRDefault="00CC405E" w14:paraId="46C279AF" w14:textId="77777777">
            <w:pPr>
              <w:keepLines/>
              <w:suppressAutoHyphens/>
              <w:autoSpaceDE w:val="0"/>
              <w:autoSpaceDN w:val="0"/>
              <w:adjustRightInd w:val="0"/>
              <w:rPr>
                <w:rFonts w:ascii="Arial" w:hAnsi="Arial" w:cs="Arial"/>
                <w:color w:val="000000"/>
              </w:rPr>
            </w:pPr>
          </w:p>
          <w:p w:rsidR="00CC405E" w:rsidRDefault="00CC405E" w14:paraId="2DC31C45" w14:textId="77777777">
            <w:pPr>
              <w:keepLines/>
              <w:suppressAutoHyphens/>
              <w:autoSpaceDE w:val="0"/>
              <w:autoSpaceDN w:val="0"/>
              <w:adjustRightInd w:val="0"/>
              <w:rPr>
                <w:rFonts w:ascii="Arial" w:hAnsi="Arial" w:cs="Arial"/>
                <w:color w:val="000000"/>
              </w:rPr>
            </w:pPr>
          </w:p>
          <w:p w:rsidR="00CC405E" w:rsidRDefault="00CC405E" w14:paraId="312059E9" w14:textId="77777777">
            <w:pPr>
              <w:keepLines/>
              <w:suppressAutoHyphens/>
              <w:autoSpaceDE w:val="0"/>
              <w:autoSpaceDN w:val="0"/>
              <w:adjustRightInd w:val="0"/>
              <w:rPr>
                <w:rFonts w:ascii="Arial" w:hAnsi="Arial" w:cs="Arial"/>
                <w:color w:val="000000"/>
              </w:rPr>
            </w:pPr>
          </w:p>
          <w:p w:rsidR="00CC405E" w:rsidRDefault="00CC405E" w14:paraId="41260720" w14:textId="77777777">
            <w:pPr>
              <w:keepLines/>
              <w:suppressAutoHyphens/>
              <w:autoSpaceDE w:val="0"/>
              <w:autoSpaceDN w:val="0"/>
              <w:adjustRightInd w:val="0"/>
              <w:rPr>
                <w:rFonts w:ascii="Arial" w:hAnsi="Arial" w:cs="Arial"/>
                <w:color w:val="000000"/>
              </w:rPr>
            </w:pPr>
          </w:p>
          <w:p w:rsidR="00CC405E" w:rsidRDefault="00CC405E" w14:paraId="6AEC3B67" w14:textId="77777777">
            <w:pPr>
              <w:keepLines/>
              <w:suppressAutoHyphens/>
              <w:autoSpaceDE w:val="0"/>
              <w:autoSpaceDN w:val="0"/>
              <w:adjustRightInd w:val="0"/>
              <w:rPr>
                <w:rFonts w:ascii="Arial" w:hAnsi="Arial" w:cs="Arial"/>
                <w:color w:val="000000"/>
              </w:rPr>
            </w:pPr>
          </w:p>
          <w:p w:rsidR="00CC405E" w:rsidRDefault="00CC405E" w14:paraId="03AFC406" w14:textId="77777777">
            <w:pPr>
              <w:keepLines/>
              <w:suppressAutoHyphens/>
              <w:autoSpaceDE w:val="0"/>
              <w:autoSpaceDN w:val="0"/>
              <w:adjustRightInd w:val="0"/>
              <w:rPr>
                <w:rFonts w:ascii="Arial" w:hAnsi="Arial" w:cs="Arial"/>
                <w:color w:val="000000"/>
              </w:rPr>
            </w:pPr>
          </w:p>
          <w:p w:rsidR="00CC405E" w:rsidRDefault="00CC405E" w14:paraId="08FFD959" w14:textId="77777777">
            <w:pPr>
              <w:keepLines/>
              <w:suppressAutoHyphens/>
              <w:autoSpaceDE w:val="0"/>
              <w:autoSpaceDN w:val="0"/>
              <w:adjustRightInd w:val="0"/>
              <w:rPr>
                <w:rFonts w:ascii="Arial" w:hAnsi="Arial" w:cs="Arial"/>
                <w:color w:val="000000"/>
              </w:rPr>
            </w:pPr>
          </w:p>
        </w:tc>
      </w:tr>
    </w:tbl>
    <w:p w:rsidR="00CC405E" w:rsidP="00CC405E" w:rsidRDefault="00CC405E" w14:paraId="2CC294B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3FD05F83"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37ED0A6B" w14:textId="2731220F">
      <w:pPr>
        <w:keepLines/>
        <w:tabs>
          <w:tab w:val="right" w:pos="-180"/>
          <w:tab w:val="left" w:pos="0"/>
        </w:tabs>
        <w:suppressAutoHyphens/>
        <w:autoSpaceDE w:val="0"/>
        <w:autoSpaceDN w:val="0"/>
        <w:adjustRightInd w:val="0"/>
        <w:spacing w:after="20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5.</w:t>
      </w:r>
      <w:r>
        <w:tab/>
      </w:r>
      <w:r w:rsidRPr="36F60C3E" w:rsidR="36F60C3E">
        <w:rPr>
          <w:rFonts w:ascii="Arial" w:hAnsi="Arial" w:cs="Arial"/>
          <w:color w:val="000000" w:themeColor="text1" w:themeTint="FF" w:themeShade="FF"/>
        </w:rPr>
        <w:t>Carson is studying factors that change how fast a material dissolves in water. Carson adds 1 g of sugar to 1 cup of water. She records how long the sugar takes to dissolve. Carson repeats the experiment using four samples. The conditions for each sample are shown in the table below.</w:t>
      </w:r>
    </w:p>
    <w:tbl>
      <w:tblPr>
        <w:tblW w:w="0" w:type="auto"/>
        <w:tblCellMar>
          <w:left w:w="90" w:type="dxa"/>
          <w:right w:w="90" w:type="dxa"/>
        </w:tblCellMar>
        <w:tblLook w:val="0000" w:firstRow="0" w:lastRow="0" w:firstColumn="0" w:lastColumn="0" w:noHBand="0" w:noVBand="0"/>
      </w:tblPr>
      <w:tblGrid>
        <w:gridCol w:w="1110"/>
        <w:gridCol w:w="1920"/>
        <w:gridCol w:w="1290"/>
      </w:tblGrid>
      <w:tr w:rsidR="00CC405E" w14:paraId="4B4A19DF" w14:textId="77777777">
        <w:tc>
          <w:tcPr>
            <w:tcW w:w="1110" w:type="dxa"/>
            <w:tcBorders>
              <w:top w:val="single" w:color="000000" w:sz="6" w:space="0"/>
              <w:left w:val="single" w:color="000000" w:sz="6" w:space="0"/>
              <w:bottom w:val="single" w:color="000000" w:sz="6" w:space="0"/>
              <w:right w:val="single" w:color="000000" w:sz="6" w:space="0"/>
            </w:tcBorders>
          </w:tcPr>
          <w:p w:rsidR="00CC405E" w:rsidRDefault="00CC405E" w14:paraId="1BB57EF1" w14:textId="77777777">
            <w:pPr>
              <w:keepLines/>
              <w:suppressAutoHyphens/>
              <w:autoSpaceDE w:val="0"/>
              <w:autoSpaceDN w:val="0"/>
              <w:adjustRightInd w:val="0"/>
              <w:jc w:val="center"/>
              <w:rPr>
                <w:rFonts w:ascii="Arial" w:hAnsi="Arial" w:cs="Arial"/>
                <w:b/>
                <w:bCs/>
                <w:color w:val="000000"/>
              </w:rPr>
            </w:pPr>
          </w:p>
          <w:p w:rsidR="00CC405E" w:rsidRDefault="00CC405E" w14:paraId="1CD3B5C0"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 xml:space="preserve">Sample </w:t>
            </w:r>
          </w:p>
        </w:tc>
        <w:tc>
          <w:tcPr>
            <w:tcW w:w="1920" w:type="dxa"/>
            <w:tcBorders>
              <w:top w:val="single" w:color="000000" w:sz="6" w:space="0"/>
              <w:left w:val="single" w:color="000000" w:sz="6" w:space="0"/>
              <w:bottom w:val="single" w:color="000000" w:sz="6" w:space="0"/>
              <w:right w:val="single" w:color="000000" w:sz="6" w:space="0"/>
            </w:tcBorders>
          </w:tcPr>
          <w:p w:rsidR="00CC405E" w:rsidRDefault="00CC405E" w14:paraId="00F04432"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Temperature of water (°C)</w:t>
            </w:r>
          </w:p>
        </w:tc>
        <w:tc>
          <w:tcPr>
            <w:tcW w:w="1290" w:type="dxa"/>
            <w:tcBorders>
              <w:top w:val="single" w:color="000000" w:sz="6" w:space="0"/>
              <w:left w:val="single" w:color="000000" w:sz="6" w:space="0"/>
              <w:bottom w:val="single" w:color="000000" w:sz="6" w:space="0"/>
              <w:right w:val="single" w:color="000000" w:sz="6" w:space="0"/>
            </w:tcBorders>
          </w:tcPr>
          <w:p w:rsidR="00CC405E" w:rsidRDefault="00CC405E" w14:paraId="1C74E38B"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Stirring speed</w:t>
            </w:r>
          </w:p>
        </w:tc>
      </w:tr>
      <w:tr w:rsidR="00CC405E" w14:paraId="4DE6F886" w14:textId="77777777">
        <w:tc>
          <w:tcPr>
            <w:tcW w:w="1110" w:type="dxa"/>
            <w:tcBorders>
              <w:top w:val="single" w:color="000000" w:sz="6" w:space="0"/>
              <w:left w:val="single" w:color="000000" w:sz="6" w:space="0"/>
              <w:bottom w:val="single" w:color="000000" w:sz="6" w:space="0"/>
              <w:right w:val="single" w:color="000000" w:sz="6" w:space="0"/>
            </w:tcBorders>
          </w:tcPr>
          <w:p w:rsidR="00CC405E" w:rsidRDefault="00CC405E" w14:paraId="74CF6533"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w:t>
            </w:r>
          </w:p>
        </w:tc>
        <w:tc>
          <w:tcPr>
            <w:tcW w:w="1920" w:type="dxa"/>
            <w:tcBorders>
              <w:top w:val="single" w:color="000000" w:sz="6" w:space="0"/>
              <w:left w:val="single" w:color="000000" w:sz="6" w:space="0"/>
              <w:bottom w:val="single" w:color="000000" w:sz="6" w:space="0"/>
              <w:right w:val="single" w:color="000000" w:sz="6" w:space="0"/>
            </w:tcBorders>
          </w:tcPr>
          <w:p w:rsidR="00CC405E" w:rsidRDefault="00CC405E" w14:paraId="536A4E5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25</w:t>
            </w:r>
          </w:p>
        </w:tc>
        <w:tc>
          <w:tcPr>
            <w:tcW w:w="1290" w:type="dxa"/>
            <w:tcBorders>
              <w:top w:val="single" w:color="000000" w:sz="6" w:space="0"/>
              <w:left w:val="single" w:color="000000" w:sz="6" w:space="0"/>
              <w:bottom w:val="single" w:color="000000" w:sz="6" w:space="0"/>
              <w:right w:val="single" w:color="000000" w:sz="6" w:space="0"/>
            </w:tcBorders>
          </w:tcPr>
          <w:p w:rsidR="00CC405E" w:rsidRDefault="00CC405E" w14:paraId="304B2569" w14:textId="77777777">
            <w:pPr>
              <w:keepLines/>
              <w:suppressAutoHyphens/>
              <w:autoSpaceDE w:val="0"/>
              <w:autoSpaceDN w:val="0"/>
              <w:adjustRightInd w:val="0"/>
              <w:rPr>
                <w:rFonts w:ascii="Arial" w:hAnsi="Arial" w:cs="Arial"/>
                <w:color w:val="000000"/>
              </w:rPr>
            </w:pPr>
            <w:r>
              <w:rPr>
                <w:rFonts w:ascii="Arial" w:hAnsi="Arial" w:cs="Arial"/>
                <w:color w:val="000000"/>
              </w:rPr>
              <w:t>slow</w:t>
            </w:r>
          </w:p>
        </w:tc>
      </w:tr>
      <w:tr w:rsidR="00CC405E" w14:paraId="2BFE0838" w14:textId="77777777">
        <w:tc>
          <w:tcPr>
            <w:tcW w:w="1110" w:type="dxa"/>
            <w:tcBorders>
              <w:top w:val="single" w:color="000000" w:sz="6" w:space="0"/>
              <w:left w:val="single" w:color="000000" w:sz="6" w:space="0"/>
              <w:bottom w:val="single" w:color="000000" w:sz="6" w:space="0"/>
              <w:right w:val="single" w:color="000000" w:sz="6" w:space="0"/>
            </w:tcBorders>
          </w:tcPr>
          <w:p w:rsidR="00CC405E" w:rsidRDefault="00CC405E" w14:paraId="30D8FC2E"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w:t>
            </w:r>
          </w:p>
        </w:tc>
        <w:tc>
          <w:tcPr>
            <w:tcW w:w="1920" w:type="dxa"/>
            <w:tcBorders>
              <w:top w:val="single" w:color="000000" w:sz="6" w:space="0"/>
              <w:left w:val="single" w:color="000000" w:sz="6" w:space="0"/>
              <w:bottom w:val="single" w:color="000000" w:sz="6" w:space="0"/>
              <w:right w:val="single" w:color="000000" w:sz="6" w:space="0"/>
            </w:tcBorders>
          </w:tcPr>
          <w:p w:rsidR="00CC405E" w:rsidRDefault="00CC405E" w14:paraId="0F4F3FD7"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25</w:t>
            </w:r>
          </w:p>
        </w:tc>
        <w:tc>
          <w:tcPr>
            <w:tcW w:w="1290" w:type="dxa"/>
            <w:tcBorders>
              <w:top w:val="single" w:color="000000" w:sz="6" w:space="0"/>
              <w:left w:val="single" w:color="000000" w:sz="6" w:space="0"/>
              <w:bottom w:val="single" w:color="000000" w:sz="6" w:space="0"/>
              <w:right w:val="single" w:color="000000" w:sz="6" w:space="0"/>
            </w:tcBorders>
          </w:tcPr>
          <w:p w:rsidR="00CC405E" w:rsidRDefault="00CC405E" w14:paraId="6E50C763" w14:textId="77777777">
            <w:pPr>
              <w:keepLines/>
              <w:suppressAutoHyphens/>
              <w:autoSpaceDE w:val="0"/>
              <w:autoSpaceDN w:val="0"/>
              <w:adjustRightInd w:val="0"/>
              <w:rPr>
                <w:rFonts w:ascii="Arial" w:hAnsi="Arial" w:cs="Arial"/>
                <w:color w:val="000000"/>
              </w:rPr>
            </w:pPr>
            <w:r>
              <w:rPr>
                <w:rFonts w:ascii="Arial" w:hAnsi="Arial" w:cs="Arial"/>
                <w:color w:val="000000"/>
              </w:rPr>
              <w:t>medium</w:t>
            </w:r>
          </w:p>
        </w:tc>
      </w:tr>
      <w:tr w:rsidR="00CC405E" w14:paraId="74662A55" w14:textId="77777777">
        <w:trPr>
          <w:trHeight w:val="255"/>
        </w:trPr>
        <w:tc>
          <w:tcPr>
            <w:tcW w:w="1110" w:type="dxa"/>
            <w:tcBorders>
              <w:top w:val="single" w:color="000000" w:sz="6" w:space="0"/>
              <w:left w:val="single" w:color="000000" w:sz="6" w:space="0"/>
              <w:bottom w:val="single" w:color="000000" w:sz="6" w:space="0"/>
              <w:right w:val="single" w:color="000000" w:sz="6" w:space="0"/>
            </w:tcBorders>
          </w:tcPr>
          <w:p w:rsidR="00CC405E" w:rsidRDefault="00CC405E" w14:paraId="4B8E0B8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w:t>
            </w:r>
          </w:p>
        </w:tc>
        <w:tc>
          <w:tcPr>
            <w:tcW w:w="1920" w:type="dxa"/>
            <w:tcBorders>
              <w:top w:val="single" w:color="000000" w:sz="6" w:space="0"/>
              <w:left w:val="single" w:color="000000" w:sz="6" w:space="0"/>
              <w:bottom w:val="single" w:color="000000" w:sz="6" w:space="0"/>
              <w:right w:val="single" w:color="000000" w:sz="6" w:space="0"/>
            </w:tcBorders>
          </w:tcPr>
          <w:p w:rsidR="00CC405E" w:rsidRDefault="00CC405E" w14:paraId="235C58CA" w14:textId="77777777">
            <w:pPr>
              <w:keepLines/>
              <w:suppressAutoHyphens/>
              <w:autoSpaceDE w:val="0"/>
              <w:autoSpaceDN w:val="0"/>
              <w:adjustRightInd w:val="0"/>
              <w:jc w:val="center"/>
              <w:rPr>
                <w:rFonts w:ascii="Arial" w:hAnsi="Arial" w:cs="Arial"/>
                <w:color w:val="000000"/>
              </w:rPr>
            </w:pPr>
            <w:r>
              <w:rPr>
                <w:rFonts w:ascii="Arial" w:hAnsi="Arial" w:cs="Arial"/>
                <w:color w:val="000000"/>
              </w:rPr>
              <w:t>50</w:t>
            </w:r>
          </w:p>
        </w:tc>
        <w:tc>
          <w:tcPr>
            <w:tcW w:w="1290" w:type="dxa"/>
            <w:tcBorders>
              <w:top w:val="single" w:color="000000" w:sz="6" w:space="0"/>
              <w:left w:val="single" w:color="000000" w:sz="6" w:space="0"/>
              <w:bottom w:val="single" w:color="000000" w:sz="6" w:space="0"/>
              <w:right w:val="single" w:color="000000" w:sz="6" w:space="0"/>
            </w:tcBorders>
          </w:tcPr>
          <w:p w:rsidR="00CC405E" w:rsidRDefault="00CC405E" w14:paraId="28C6F9B4" w14:textId="77777777">
            <w:pPr>
              <w:keepLines/>
              <w:suppressAutoHyphens/>
              <w:autoSpaceDE w:val="0"/>
              <w:autoSpaceDN w:val="0"/>
              <w:adjustRightInd w:val="0"/>
              <w:rPr>
                <w:rFonts w:ascii="Arial" w:hAnsi="Arial" w:cs="Arial"/>
                <w:color w:val="000000"/>
              </w:rPr>
            </w:pPr>
            <w:r>
              <w:rPr>
                <w:rFonts w:ascii="Arial" w:hAnsi="Arial" w:cs="Arial"/>
                <w:color w:val="000000"/>
              </w:rPr>
              <w:t>slow</w:t>
            </w:r>
          </w:p>
        </w:tc>
      </w:tr>
      <w:tr w:rsidR="00CC405E" w14:paraId="155BC188" w14:textId="77777777">
        <w:tc>
          <w:tcPr>
            <w:tcW w:w="1110" w:type="dxa"/>
            <w:tcBorders>
              <w:top w:val="single" w:color="000000" w:sz="6" w:space="0"/>
              <w:left w:val="single" w:color="000000" w:sz="6" w:space="0"/>
              <w:bottom w:val="single" w:color="000000" w:sz="6" w:space="0"/>
              <w:right w:val="single" w:color="000000" w:sz="6" w:space="0"/>
            </w:tcBorders>
          </w:tcPr>
          <w:p w:rsidR="00CC405E" w:rsidRDefault="00CC405E" w14:paraId="0E72E4B6" w14:textId="77777777">
            <w:pPr>
              <w:keepLines/>
              <w:suppressAutoHyphens/>
              <w:autoSpaceDE w:val="0"/>
              <w:autoSpaceDN w:val="0"/>
              <w:adjustRightInd w:val="0"/>
              <w:jc w:val="center"/>
              <w:rPr>
                <w:rFonts w:ascii="Arial" w:hAnsi="Arial" w:cs="Arial"/>
                <w:color w:val="000000"/>
              </w:rPr>
            </w:pPr>
            <w:r>
              <w:rPr>
                <w:rFonts w:ascii="Arial" w:hAnsi="Arial" w:cs="Arial"/>
                <w:color w:val="000000"/>
              </w:rPr>
              <w:t>4</w:t>
            </w:r>
          </w:p>
        </w:tc>
        <w:tc>
          <w:tcPr>
            <w:tcW w:w="1920" w:type="dxa"/>
            <w:tcBorders>
              <w:top w:val="single" w:color="000000" w:sz="6" w:space="0"/>
              <w:left w:val="single" w:color="000000" w:sz="6" w:space="0"/>
              <w:bottom w:val="single" w:color="000000" w:sz="6" w:space="0"/>
              <w:right w:val="single" w:color="000000" w:sz="6" w:space="0"/>
            </w:tcBorders>
          </w:tcPr>
          <w:p w:rsidR="00CC405E" w:rsidRDefault="00CC405E" w14:paraId="68BCC7E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50</w:t>
            </w:r>
          </w:p>
        </w:tc>
        <w:tc>
          <w:tcPr>
            <w:tcW w:w="1290" w:type="dxa"/>
            <w:tcBorders>
              <w:top w:val="single" w:color="000000" w:sz="6" w:space="0"/>
              <w:left w:val="single" w:color="000000" w:sz="6" w:space="0"/>
              <w:bottom w:val="single" w:color="000000" w:sz="6" w:space="0"/>
              <w:right w:val="single" w:color="000000" w:sz="6" w:space="0"/>
            </w:tcBorders>
          </w:tcPr>
          <w:p w:rsidR="00CC405E" w:rsidRDefault="00CC405E" w14:paraId="2D4D9BB9" w14:textId="77777777">
            <w:pPr>
              <w:keepLines/>
              <w:suppressAutoHyphens/>
              <w:autoSpaceDE w:val="0"/>
              <w:autoSpaceDN w:val="0"/>
              <w:adjustRightInd w:val="0"/>
              <w:rPr>
                <w:rFonts w:ascii="Arial" w:hAnsi="Arial" w:cs="Arial"/>
                <w:color w:val="000000"/>
              </w:rPr>
            </w:pPr>
            <w:r>
              <w:rPr>
                <w:rFonts w:ascii="Arial" w:hAnsi="Arial" w:cs="Arial"/>
                <w:color w:val="000000"/>
              </w:rPr>
              <w:t>medium</w:t>
            </w:r>
          </w:p>
        </w:tc>
      </w:tr>
    </w:tbl>
    <w:p w:rsidR="00CC405E" w:rsidP="00CC405E" w:rsidRDefault="00CC405E" w14:paraId="7C1C3028" w14:textId="77777777">
      <w:pPr>
        <w:keepLines/>
        <w:suppressAutoHyphens/>
        <w:autoSpaceDE w:val="0"/>
        <w:autoSpaceDN w:val="0"/>
        <w:adjustRightInd w:val="0"/>
        <w:rPr>
          <w:rFonts w:ascii="Arial" w:hAnsi="Arial" w:cs="Arial"/>
          <w:color w:val="000000"/>
        </w:rPr>
      </w:pPr>
    </w:p>
    <w:p w:rsidR="00CC405E" w:rsidP="00CC405E" w:rsidRDefault="00CC405E" w14:paraId="60705FBF"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sample would have the </w:t>
      </w:r>
      <w:r>
        <w:rPr>
          <w:rFonts w:ascii="Arial" w:hAnsi="Arial" w:cs="Arial"/>
          <w:b/>
          <w:bCs/>
          <w:color w:val="000000"/>
        </w:rPr>
        <w:t xml:space="preserve">fastest </w:t>
      </w:r>
      <w:r>
        <w:rPr>
          <w:rFonts w:ascii="Arial" w:hAnsi="Arial" w:cs="Arial"/>
          <w:color w:val="000000"/>
        </w:rPr>
        <w:t>dissolving speed?</w:t>
      </w:r>
    </w:p>
    <w:p w:rsidR="00CC405E" w:rsidP="00CC405E" w:rsidRDefault="00CC405E" w14:paraId="52160DE8"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43D06896" w14:textId="77777777">
        <w:tc>
          <w:tcPr>
            <w:tcW w:w="360" w:type="dxa"/>
            <w:tcBorders>
              <w:top w:val="nil"/>
              <w:left w:val="nil"/>
              <w:bottom w:val="nil"/>
              <w:right w:val="nil"/>
            </w:tcBorders>
          </w:tcPr>
          <w:p w:rsidR="00CC405E" w:rsidRDefault="00CC405E" w14:paraId="3320703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7E7E069B" w14:textId="77777777">
            <w:pPr>
              <w:keepLines/>
              <w:suppressAutoHyphens/>
              <w:autoSpaceDE w:val="0"/>
              <w:autoSpaceDN w:val="0"/>
              <w:adjustRightInd w:val="0"/>
              <w:rPr>
                <w:rFonts w:ascii="Arial" w:hAnsi="Arial" w:cs="Arial"/>
                <w:color w:val="000000"/>
              </w:rPr>
            </w:pPr>
            <w:r>
              <w:rPr>
                <w:rFonts w:ascii="Arial" w:hAnsi="Arial" w:cs="Arial"/>
                <w:color w:val="000000"/>
              </w:rPr>
              <w:t>sample 1</w:t>
            </w:r>
          </w:p>
        </w:tc>
      </w:tr>
      <w:tr w:rsidR="00CC405E" w14:paraId="462AEE5D" w14:textId="77777777">
        <w:tc>
          <w:tcPr>
            <w:tcW w:w="360" w:type="dxa"/>
            <w:tcBorders>
              <w:top w:val="nil"/>
              <w:left w:val="nil"/>
              <w:bottom w:val="nil"/>
              <w:right w:val="nil"/>
            </w:tcBorders>
          </w:tcPr>
          <w:p w:rsidR="00CC405E" w:rsidRDefault="00CC405E" w14:paraId="2D491B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68A2BC9E" w14:textId="77777777">
            <w:pPr>
              <w:keepLines/>
              <w:suppressAutoHyphens/>
              <w:autoSpaceDE w:val="0"/>
              <w:autoSpaceDN w:val="0"/>
              <w:adjustRightInd w:val="0"/>
              <w:rPr>
                <w:rFonts w:ascii="Arial" w:hAnsi="Arial" w:cs="Arial"/>
                <w:color w:val="000000"/>
              </w:rPr>
            </w:pPr>
            <w:r>
              <w:rPr>
                <w:rFonts w:ascii="Arial" w:hAnsi="Arial" w:cs="Arial"/>
                <w:color w:val="000000"/>
              </w:rPr>
              <w:t>sample 2</w:t>
            </w:r>
          </w:p>
        </w:tc>
      </w:tr>
      <w:tr w:rsidR="00CC405E" w14:paraId="4B3B6D44" w14:textId="77777777">
        <w:tc>
          <w:tcPr>
            <w:tcW w:w="360" w:type="dxa"/>
            <w:tcBorders>
              <w:top w:val="nil"/>
              <w:left w:val="nil"/>
              <w:bottom w:val="nil"/>
              <w:right w:val="nil"/>
            </w:tcBorders>
          </w:tcPr>
          <w:p w:rsidR="00CC405E" w:rsidRDefault="00CC405E" w14:paraId="78072E0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467D2D30" w14:textId="77777777">
            <w:pPr>
              <w:keepLines/>
              <w:suppressAutoHyphens/>
              <w:autoSpaceDE w:val="0"/>
              <w:autoSpaceDN w:val="0"/>
              <w:adjustRightInd w:val="0"/>
              <w:rPr>
                <w:rFonts w:ascii="Arial" w:hAnsi="Arial" w:cs="Arial"/>
                <w:color w:val="000000"/>
              </w:rPr>
            </w:pPr>
            <w:r>
              <w:rPr>
                <w:rFonts w:ascii="Arial" w:hAnsi="Arial" w:cs="Arial"/>
                <w:color w:val="000000"/>
              </w:rPr>
              <w:t>sample 3</w:t>
            </w:r>
          </w:p>
        </w:tc>
      </w:tr>
      <w:tr w:rsidR="00CC405E" w14:paraId="3AF84152" w14:textId="77777777">
        <w:tc>
          <w:tcPr>
            <w:tcW w:w="360" w:type="dxa"/>
            <w:tcBorders>
              <w:top w:val="nil"/>
              <w:left w:val="nil"/>
              <w:bottom w:val="nil"/>
              <w:right w:val="nil"/>
            </w:tcBorders>
          </w:tcPr>
          <w:p w:rsidR="00CC405E" w:rsidRDefault="00CC405E" w14:paraId="41DBB9F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25795680" w14:textId="77777777">
            <w:pPr>
              <w:keepLines/>
              <w:suppressAutoHyphens/>
              <w:autoSpaceDE w:val="0"/>
              <w:autoSpaceDN w:val="0"/>
              <w:adjustRightInd w:val="0"/>
              <w:rPr>
                <w:rFonts w:ascii="Arial" w:hAnsi="Arial" w:cs="Arial"/>
                <w:color w:val="000000"/>
              </w:rPr>
            </w:pPr>
            <w:r>
              <w:rPr>
                <w:rFonts w:ascii="Arial" w:hAnsi="Arial" w:cs="Arial"/>
                <w:color w:val="000000"/>
              </w:rPr>
              <w:t>sample 4</w:t>
            </w:r>
          </w:p>
        </w:tc>
      </w:tr>
    </w:tbl>
    <w:p w:rsidR="00CC405E" w:rsidP="00CC405E" w:rsidRDefault="00CC405E" w14:paraId="60EEB1F1"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02D4B82"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4B695B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An atom is made up of particles called protons, electrons, and neutrons. Each type of particle differs in its charge and its location in the atom. Which of the following pictures shows the correct charge and location of each type of particle?</w:t>
      </w:r>
    </w:p>
    <w:p w:rsidR="00CC405E" w:rsidP="00CC405E" w:rsidRDefault="00CC405E" w14:paraId="0B9A5F0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436889B2" w14:textId="77777777">
        <w:tc>
          <w:tcPr>
            <w:tcW w:w="360" w:type="dxa"/>
            <w:tcBorders>
              <w:top w:val="nil"/>
              <w:left w:val="nil"/>
              <w:bottom w:val="nil"/>
              <w:right w:val="nil"/>
            </w:tcBorders>
          </w:tcPr>
          <w:p w:rsidR="00CC405E" w:rsidRDefault="00CC405E" w14:paraId="3C3B74D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4FFD4C6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4761C27" wp14:editId="7222FD40">
                  <wp:extent cx="1333500" cy="13716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71600"/>
                          </a:xfrm>
                          <a:prstGeom prst="rect">
                            <a:avLst/>
                          </a:prstGeom>
                          <a:noFill/>
                          <a:ln>
                            <a:noFill/>
                          </a:ln>
                        </pic:spPr>
                      </pic:pic>
                    </a:graphicData>
                  </a:graphic>
                </wp:inline>
              </w:drawing>
            </w:r>
          </w:p>
        </w:tc>
      </w:tr>
      <w:tr w:rsidR="00CC405E" w14:paraId="69746E1B" w14:textId="77777777">
        <w:tc>
          <w:tcPr>
            <w:tcW w:w="360" w:type="dxa"/>
            <w:tcBorders>
              <w:top w:val="nil"/>
              <w:left w:val="nil"/>
              <w:bottom w:val="nil"/>
              <w:right w:val="nil"/>
            </w:tcBorders>
          </w:tcPr>
          <w:p w:rsidR="00CC405E" w:rsidRDefault="00CC405E" w14:paraId="1C7744B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2692D14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35A6E78" wp14:editId="7F4CD2EC">
                  <wp:extent cx="1333500" cy="1447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447800"/>
                          </a:xfrm>
                          <a:prstGeom prst="rect">
                            <a:avLst/>
                          </a:prstGeom>
                          <a:noFill/>
                          <a:ln>
                            <a:noFill/>
                          </a:ln>
                        </pic:spPr>
                      </pic:pic>
                    </a:graphicData>
                  </a:graphic>
                </wp:inline>
              </w:drawing>
            </w:r>
          </w:p>
        </w:tc>
      </w:tr>
      <w:tr w:rsidR="00CC405E" w14:paraId="2993CEF2" w14:textId="77777777">
        <w:tc>
          <w:tcPr>
            <w:tcW w:w="360" w:type="dxa"/>
            <w:tcBorders>
              <w:top w:val="nil"/>
              <w:left w:val="nil"/>
              <w:bottom w:val="nil"/>
              <w:right w:val="nil"/>
            </w:tcBorders>
          </w:tcPr>
          <w:p w:rsidR="00CC405E" w:rsidRDefault="00CC405E" w14:paraId="32B0FAA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4A8D4B6F"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144A610" wp14:editId="01A3973F">
                  <wp:extent cx="1333500" cy="14351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435100"/>
                          </a:xfrm>
                          <a:prstGeom prst="rect">
                            <a:avLst/>
                          </a:prstGeom>
                          <a:noFill/>
                          <a:ln>
                            <a:noFill/>
                          </a:ln>
                        </pic:spPr>
                      </pic:pic>
                    </a:graphicData>
                  </a:graphic>
                </wp:inline>
              </w:drawing>
            </w:r>
          </w:p>
        </w:tc>
      </w:tr>
      <w:tr w:rsidR="00CC405E" w14:paraId="329968F4" w14:textId="77777777">
        <w:tc>
          <w:tcPr>
            <w:tcW w:w="360" w:type="dxa"/>
            <w:tcBorders>
              <w:top w:val="nil"/>
              <w:left w:val="nil"/>
              <w:bottom w:val="nil"/>
              <w:right w:val="nil"/>
            </w:tcBorders>
          </w:tcPr>
          <w:p w:rsidR="00CC405E" w:rsidRDefault="00CC405E" w14:paraId="2676E9C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3AF3B5F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BEE00C8" wp14:editId="74A10200">
                  <wp:extent cx="1333500" cy="13843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84300"/>
                          </a:xfrm>
                          <a:prstGeom prst="rect">
                            <a:avLst/>
                          </a:prstGeom>
                          <a:noFill/>
                          <a:ln>
                            <a:noFill/>
                          </a:ln>
                        </pic:spPr>
                      </pic:pic>
                    </a:graphicData>
                  </a:graphic>
                </wp:inline>
              </w:drawing>
            </w:r>
          </w:p>
        </w:tc>
      </w:tr>
    </w:tbl>
    <w:p w:rsidR="00CC405E" w:rsidP="00CC405E" w:rsidRDefault="00CC405E" w14:paraId="425C1B67"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62941230"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658A981F" w14:textId="7A553702">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7.</w:t>
      </w:r>
      <w:r>
        <w:tab/>
      </w:r>
      <w:r w:rsidRPr="36F60C3E" w:rsidR="36F60C3E">
        <w:rPr>
          <w:rFonts w:ascii="Arial" w:hAnsi="Arial" w:cs="Arial"/>
          <w:color w:val="000000" w:themeColor="text1" w:themeTint="FF" w:themeShade="FF"/>
        </w:rPr>
        <w:t>Dalvin is drawing atoms. He uses a circle with a + sign to show a proton. He uses a circle with no label to show a neutron. He uses a smaller circle with a – sign to show an electron. Which of the following drawings of atoms shows a different element from the other three?</w:t>
      </w:r>
    </w:p>
    <w:tbl>
      <w:tblPr>
        <w:tblW w:w="0" w:type="auto"/>
        <w:tblCellMar>
          <w:left w:w="45" w:type="dxa"/>
          <w:right w:w="45" w:type="dxa"/>
        </w:tblCellMar>
        <w:tblLook w:val="0000" w:firstRow="0" w:lastRow="0" w:firstColumn="0" w:lastColumn="0" w:noHBand="0" w:noVBand="0"/>
      </w:tblPr>
      <w:tblGrid>
        <w:gridCol w:w="360"/>
        <w:gridCol w:w="8100"/>
      </w:tblGrid>
      <w:tr w:rsidR="00CC405E" w14:paraId="715A85B0" w14:textId="77777777">
        <w:tc>
          <w:tcPr>
            <w:tcW w:w="360" w:type="dxa"/>
            <w:tcBorders>
              <w:top w:val="nil"/>
              <w:left w:val="nil"/>
              <w:bottom w:val="nil"/>
              <w:right w:val="nil"/>
            </w:tcBorders>
          </w:tcPr>
          <w:p w:rsidR="00CC405E" w:rsidRDefault="00CC405E" w14:paraId="10FAD18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0145E47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FD69D6E" wp14:editId="4762604C">
                  <wp:extent cx="1104900" cy="11049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r w:rsidR="00CC405E" w14:paraId="185A5E01" w14:textId="77777777">
        <w:tc>
          <w:tcPr>
            <w:tcW w:w="360" w:type="dxa"/>
            <w:tcBorders>
              <w:top w:val="nil"/>
              <w:left w:val="nil"/>
              <w:bottom w:val="nil"/>
              <w:right w:val="nil"/>
            </w:tcBorders>
          </w:tcPr>
          <w:p w:rsidR="00CC405E" w:rsidRDefault="00CC405E" w14:paraId="38C7B6B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60B845CB"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4152D8F" wp14:editId="5B819AA5">
                  <wp:extent cx="1155700" cy="11049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04900"/>
                          </a:xfrm>
                          <a:prstGeom prst="rect">
                            <a:avLst/>
                          </a:prstGeom>
                          <a:noFill/>
                          <a:ln>
                            <a:noFill/>
                          </a:ln>
                        </pic:spPr>
                      </pic:pic>
                    </a:graphicData>
                  </a:graphic>
                </wp:inline>
              </w:drawing>
            </w:r>
          </w:p>
        </w:tc>
      </w:tr>
      <w:tr w:rsidR="00CC405E" w14:paraId="0FBB209B" w14:textId="77777777">
        <w:tc>
          <w:tcPr>
            <w:tcW w:w="360" w:type="dxa"/>
            <w:tcBorders>
              <w:top w:val="nil"/>
              <w:left w:val="nil"/>
              <w:bottom w:val="nil"/>
              <w:right w:val="nil"/>
            </w:tcBorders>
          </w:tcPr>
          <w:p w:rsidR="00CC405E" w:rsidRDefault="00CC405E" w14:paraId="5DD51D5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53D439D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61681AA" wp14:editId="78790270">
                  <wp:extent cx="1130300" cy="11049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r>
      <w:tr w:rsidR="00CC405E" w14:paraId="0FF3AC30" w14:textId="77777777">
        <w:tc>
          <w:tcPr>
            <w:tcW w:w="360" w:type="dxa"/>
            <w:tcBorders>
              <w:top w:val="nil"/>
              <w:left w:val="nil"/>
              <w:bottom w:val="nil"/>
              <w:right w:val="nil"/>
            </w:tcBorders>
          </w:tcPr>
          <w:p w:rsidR="00CC405E" w:rsidRDefault="00CC405E" w14:paraId="18DEA2B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3014259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55F7EEB" wp14:editId="4B94DD81">
                  <wp:extent cx="1117600" cy="11303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1130300"/>
                          </a:xfrm>
                          <a:prstGeom prst="rect">
                            <a:avLst/>
                          </a:prstGeom>
                          <a:noFill/>
                          <a:ln>
                            <a:noFill/>
                          </a:ln>
                        </pic:spPr>
                      </pic:pic>
                    </a:graphicData>
                  </a:graphic>
                </wp:inline>
              </w:drawing>
            </w:r>
          </w:p>
        </w:tc>
      </w:tr>
    </w:tbl>
    <w:p w:rsidR="00CC405E" w:rsidP="00CC405E" w:rsidRDefault="00CC405E" w14:paraId="1221711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7FCA6BF"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295BEFC" w14:textId="77D6DCA8">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8.</w:t>
      </w:r>
      <w:r>
        <w:tab/>
      </w:r>
      <w:r w:rsidRPr="36F60C3E" w:rsidR="36F60C3E">
        <w:rPr>
          <w:rFonts w:ascii="Arial" w:hAnsi="Arial" w:cs="Arial"/>
          <w:color w:val="000000" w:themeColor="text1" w:themeTint="FF" w:themeShade="FF"/>
        </w:rPr>
        <w:t>Laney made the following model of a group of atoms that are bonded together in a single particle.</w:t>
      </w:r>
    </w:p>
    <w:p w:rsidR="00CC405E" w:rsidP="00CC405E" w:rsidRDefault="00CC405E" w14:paraId="65CC9BF7" w14:textId="77777777">
      <w:pPr>
        <w:keepLines/>
        <w:suppressAutoHyphens/>
        <w:autoSpaceDE w:val="0"/>
        <w:autoSpaceDN w:val="0"/>
        <w:adjustRightInd w:val="0"/>
        <w:rPr>
          <w:rFonts w:ascii="Arial" w:hAnsi="Arial" w:cs="Arial"/>
          <w:color w:val="000000"/>
        </w:rPr>
      </w:pPr>
    </w:p>
    <w:p w:rsidR="00CC405E" w:rsidP="00CC405E" w:rsidRDefault="00CC405E" w14:paraId="75884B70"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902796D" wp14:editId="5EF92316">
            <wp:extent cx="2514600" cy="19431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943100"/>
                    </a:xfrm>
                    <a:prstGeom prst="rect">
                      <a:avLst/>
                    </a:prstGeom>
                    <a:noFill/>
                    <a:ln>
                      <a:noFill/>
                    </a:ln>
                  </pic:spPr>
                </pic:pic>
              </a:graphicData>
            </a:graphic>
          </wp:inline>
        </w:drawing>
      </w:r>
    </w:p>
    <w:p w:rsidR="00CC405E" w:rsidP="00CC405E" w:rsidRDefault="00CC405E" w14:paraId="08C2F96F" w14:textId="77777777">
      <w:pPr>
        <w:keepLines/>
        <w:suppressAutoHyphens/>
        <w:autoSpaceDE w:val="0"/>
        <w:autoSpaceDN w:val="0"/>
        <w:adjustRightInd w:val="0"/>
        <w:rPr>
          <w:rFonts w:ascii="Arial" w:hAnsi="Arial" w:cs="Arial"/>
          <w:color w:val="000000"/>
        </w:rPr>
      </w:pPr>
    </w:p>
    <w:p w:rsidR="00CC405E" w:rsidP="00CC405E" w:rsidRDefault="00CC405E" w14:paraId="3AE7C09C"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What is </w:t>
      </w:r>
      <w:r>
        <w:rPr>
          <w:rFonts w:ascii="Arial" w:hAnsi="Arial" w:cs="Arial"/>
          <w:b/>
          <w:bCs/>
          <w:color w:val="000000"/>
        </w:rPr>
        <w:t>true</w:t>
      </w:r>
      <w:r>
        <w:rPr>
          <w:rFonts w:ascii="Arial" w:hAnsi="Arial" w:cs="Arial"/>
          <w:color w:val="000000"/>
        </w:rPr>
        <w:t xml:space="preserve"> of the particle?</w:t>
      </w:r>
    </w:p>
    <w:p w:rsidR="00CC405E" w:rsidP="00CC405E" w:rsidRDefault="00CC405E" w14:paraId="67D4FDBB"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6CD6F0E0" w14:textId="77777777">
        <w:tc>
          <w:tcPr>
            <w:tcW w:w="360" w:type="dxa"/>
            <w:tcBorders>
              <w:top w:val="nil"/>
              <w:left w:val="nil"/>
              <w:bottom w:val="nil"/>
              <w:right w:val="nil"/>
            </w:tcBorders>
          </w:tcPr>
          <w:p w:rsidR="00CC405E" w:rsidRDefault="00CC405E" w14:paraId="7116DFB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1590BE08" w14:textId="77777777">
            <w:pPr>
              <w:keepLines/>
              <w:suppressAutoHyphens/>
              <w:autoSpaceDE w:val="0"/>
              <w:autoSpaceDN w:val="0"/>
              <w:adjustRightInd w:val="0"/>
              <w:rPr>
                <w:rFonts w:ascii="Arial" w:hAnsi="Arial" w:cs="Arial"/>
                <w:color w:val="000000"/>
              </w:rPr>
            </w:pPr>
            <w:r>
              <w:rPr>
                <w:rFonts w:ascii="Arial" w:hAnsi="Arial" w:cs="Arial"/>
                <w:color w:val="000000"/>
              </w:rPr>
              <w:t>It is made up of only two atoms.</w:t>
            </w:r>
          </w:p>
        </w:tc>
      </w:tr>
      <w:tr w:rsidR="00CC405E" w14:paraId="11BAF56D" w14:textId="77777777">
        <w:tc>
          <w:tcPr>
            <w:tcW w:w="360" w:type="dxa"/>
            <w:tcBorders>
              <w:top w:val="nil"/>
              <w:left w:val="nil"/>
              <w:bottom w:val="nil"/>
              <w:right w:val="nil"/>
            </w:tcBorders>
          </w:tcPr>
          <w:p w:rsidR="00CC405E" w:rsidRDefault="00CC405E" w14:paraId="0CE3B58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16B75169" w14:textId="77777777">
            <w:pPr>
              <w:keepLines/>
              <w:suppressAutoHyphens/>
              <w:autoSpaceDE w:val="0"/>
              <w:autoSpaceDN w:val="0"/>
              <w:adjustRightInd w:val="0"/>
              <w:rPr>
                <w:rFonts w:ascii="Arial" w:hAnsi="Arial" w:cs="Arial"/>
                <w:color w:val="000000"/>
              </w:rPr>
            </w:pPr>
            <w:r>
              <w:rPr>
                <w:rFonts w:ascii="Arial" w:hAnsi="Arial" w:cs="Arial"/>
                <w:color w:val="000000"/>
              </w:rPr>
              <w:t>It is made up of only nine atoms.</w:t>
            </w:r>
          </w:p>
        </w:tc>
      </w:tr>
      <w:tr w:rsidR="00CC405E" w14:paraId="39E875D2" w14:textId="77777777">
        <w:tc>
          <w:tcPr>
            <w:tcW w:w="360" w:type="dxa"/>
            <w:tcBorders>
              <w:top w:val="nil"/>
              <w:left w:val="nil"/>
              <w:bottom w:val="nil"/>
              <w:right w:val="nil"/>
            </w:tcBorders>
          </w:tcPr>
          <w:p w:rsidR="00CC405E" w:rsidRDefault="00CC405E" w14:paraId="4C6606A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01191287" w14:textId="77777777">
            <w:pPr>
              <w:keepLines/>
              <w:suppressAutoHyphens/>
              <w:autoSpaceDE w:val="0"/>
              <w:autoSpaceDN w:val="0"/>
              <w:adjustRightInd w:val="0"/>
              <w:rPr>
                <w:rFonts w:ascii="Arial" w:hAnsi="Arial" w:cs="Arial"/>
                <w:color w:val="000000"/>
              </w:rPr>
            </w:pPr>
            <w:r>
              <w:rPr>
                <w:rFonts w:ascii="Arial" w:hAnsi="Arial" w:cs="Arial"/>
                <w:color w:val="000000"/>
              </w:rPr>
              <w:t>It is made up of only two different elements.</w:t>
            </w:r>
          </w:p>
        </w:tc>
      </w:tr>
      <w:tr w:rsidR="00CC405E" w14:paraId="327B031D" w14:textId="77777777">
        <w:tc>
          <w:tcPr>
            <w:tcW w:w="360" w:type="dxa"/>
            <w:tcBorders>
              <w:top w:val="nil"/>
              <w:left w:val="nil"/>
              <w:bottom w:val="nil"/>
              <w:right w:val="nil"/>
            </w:tcBorders>
          </w:tcPr>
          <w:p w:rsidR="00CC405E" w:rsidRDefault="00CC405E" w14:paraId="25FCDCA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70A985B2" w14:textId="77777777">
            <w:pPr>
              <w:keepLines/>
              <w:suppressAutoHyphens/>
              <w:autoSpaceDE w:val="0"/>
              <w:autoSpaceDN w:val="0"/>
              <w:adjustRightInd w:val="0"/>
              <w:rPr>
                <w:rFonts w:ascii="Arial" w:hAnsi="Arial" w:cs="Arial"/>
                <w:color w:val="000000"/>
              </w:rPr>
            </w:pPr>
            <w:r>
              <w:rPr>
                <w:rFonts w:ascii="Arial" w:hAnsi="Arial" w:cs="Arial"/>
                <w:color w:val="000000"/>
              </w:rPr>
              <w:t>It is made up of only nine different elements.</w:t>
            </w:r>
          </w:p>
        </w:tc>
      </w:tr>
    </w:tbl>
    <w:p w:rsidR="00CC405E" w:rsidP="00CC405E" w:rsidRDefault="00CC405E" w14:paraId="34333658"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BB89A66"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6407F90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 typical atom has no charge even though it is made up of particles that have a charge. The equal numbers of opposite charges cancel each other out. An ion, on the other hand, is an atom that has a charge. Some ions have a positive charge. Some ions have a negative charge. Which describes an ion with a negative charge?</w:t>
      </w:r>
    </w:p>
    <w:tbl>
      <w:tblPr>
        <w:tblW w:w="0" w:type="auto"/>
        <w:tblCellMar>
          <w:left w:w="45" w:type="dxa"/>
          <w:right w:w="45" w:type="dxa"/>
        </w:tblCellMar>
        <w:tblLook w:val="0000" w:firstRow="0" w:lastRow="0" w:firstColumn="0" w:lastColumn="0" w:noHBand="0" w:noVBand="0"/>
      </w:tblPr>
      <w:tblGrid>
        <w:gridCol w:w="360"/>
        <w:gridCol w:w="8100"/>
      </w:tblGrid>
      <w:tr w:rsidR="00CC405E" w14:paraId="448300A5" w14:textId="77777777">
        <w:tc>
          <w:tcPr>
            <w:tcW w:w="360" w:type="dxa"/>
            <w:tcBorders>
              <w:top w:val="nil"/>
              <w:left w:val="nil"/>
              <w:bottom w:val="nil"/>
              <w:right w:val="nil"/>
            </w:tcBorders>
          </w:tcPr>
          <w:p w:rsidR="00CC405E" w:rsidRDefault="00CC405E" w14:paraId="20E916F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2923265A" w14:textId="77777777">
            <w:pPr>
              <w:keepLines/>
              <w:suppressAutoHyphens/>
              <w:autoSpaceDE w:val="0"/>
              <w:autoSpaceDN w:val="0"/>
              <w:adjustRightInd w:val="0"/>
              <w:rPr>
                <w:rFonts w:ascii="Arial" w:hAnsi="Arial" w:cs="Arial"/>
                <w:color w:val="000000"/>
              </w:rPr>
            </w:pPr>
            <w:r>
              <w:rPr>
                <w:rFonts w:ascii="Arial" w:hAnsi="Arial" w:cs="Arial"/>
                <w:color w:val="000000"/>
              </w:rPr>
              <w:t>It has more electrons than protons.</w:t>
            </w:r>
          </w:p>
        </w:tc>
      </w:tr>
      <w:tr w:rsidR="00CC405E" w14:paraId="7E68E94C" w14:textId="77777777">
        <w:tc>
          <w:tcPr>
            <w:tcW w:w="360" w:type="dxa"/>
            <w:tcBorders>
              <w:top w:val="nil"/>
              <w:left w:val="nil"/>
              <w:bottom w:val="nil"/>
              <w:right w:val="nil"/>
            </w:tcBorders>
          </w:tcPr>
          <w:p w:rsidR="00CC405E" w:rsidRDefault="00CC405E" w14:paraId="70BC8B6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0C3C3FD1" w14:textId="77777777">
            <w:pPr>
              <w:keepLines/>
              <w:suppressAutoHyphens/>
              <w:autoSpaceDE w:val="0"/>
              <w:autoSpaceDN w:val="0"/>
              <w:adjustRightInd w:val="0"/>
              <w:rPr>
                <w:rFonts w:ascii="Arial" w:hAnsi="Arial" w:cs="Arial"/>
                <w:color w:val="000000"/>
              </w:rPr>
            </w:pPr>
            <w:r>
              <w:rPr>
                <w:rFonts w:ascii="Arial" w:hAnsi="Arial" w:cs="Arial"/>
                <w:color w:val="000000"/>
              </w:rPr>
              <w:t>It has more neutrons than protons.</w:t>
            </w:r>
          </w:p>
        </w:tc>
      </w:tr>
      <w:tr w:rsidR="00CC405E" w14:paraId="4C48BFC9" w14:textId="77777777">
        <w:tc>
          <w:tcPr>
            <w:tcW w:w="360" w:type="dxa"/>
            <w:tcBorders>
              <w:top w:val="nil"/>
              <w:left w:val="nil"/>
              <w:bottom w:val="nil"/>
              <w:right w:val="nil"/>
            </w:tcBorders>
          </w:tcPr>
          <w:p w:rsidR="00CC405E" w:rsidRDefault="00CC405E" w14:paraId="19CB078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1CED0796" w14:textId="77777777">
            <w:pPr>
              <w:keepLines/>
              <w:suppressAutoHyphens/>
              <w:autoSpaceDE w:val="0"/>
              <w:autoSpaceDN w:val="0"/>
              <w:adjustRightInd w:val="0"/>
              <w:rPr>
                <w:rFonts w:ascii="Arial" w:hAnsi="Arial" w:cs="Arial"/>
                <w:color w:val="000000"/>
              </w:rPr>
            </w:pPr>
            <w:r>
              <w:rPr>
                <w:rFonts w:ascii="Arial" w:hAnsi="Arial" w:cs="Arial"/>
                <w:color w:val="000000"/>
              </w:rPr>
              <w:t>It has more protons than electrons.</w:t>
            </w:r>
          </w:p>
        </w:tc>
      </w:tr>
      <w:tr w:rsidR="00CC405E" w14:paraId="64A31AE5" w14:textId="77777777">
        <w:tc>
          <w:tcPr>
            <w:tcW w:w="360" w:type="dxa"/>
            <w:tcBorders>
              <w:top w:val="nil"/>
              <w:left w:val="nil"/>
              <w:bottom w:val="nil"/>
              <w:right w:val="nil"/>
            </w:tcBorders>
          </w:tcPr>
          <w:p w:rsidR="00CC405E" w:rsidRDefault="00CC405E" w14:paraId="1DF2680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778C83A4" w14:textId="77777777">
            <w:pPr>
              <w:keepLines/>
              <w:suppressAutoHyphens/>
              <w:autoSpaceDE w:val="0"/>
              <w:autoSpaceDN w:val="0"/>
              <w:adjustRightInd w:val="0"/>
              <w:rPr>
                <w:rFonts w:ascii="Arial" w:hAnsi="Arial" w:cs="Arial"/>
                <w:color w:val="000000"/>
              </w:rPr>
            </w:pPr>
            <w:r>
              <w:rPr>
                <w:rFonts w:ascii="Arial" w:hAnsi="Arial" w:cs="Arial"/>
                <w:color w:val="000000"/>
              </w:rPr>
              <w:t>It has more protons than neutrons.</w:t>
            </w:r>
          </w:p>
        </w:tc>
      </w:tr>
    </w:tbl>
    <w:p w:rsidR="00CC405E" w:rsidP="00CC405E" w:rsidRDefault="00CC405E" w14:paraId="604BA7D2"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5171FAF4"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1CB5506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 particle of matter can have a positive charge, which is shown by a plus (+) sign. It can also have a negative charge, which is shown by a minus (–) sign. Some particles have no charge, which means they are neutral. Neutral particles are often shown with a zero (0). Which particle in an atom can be shown by a minus sign?</w:t>
      </w:r>
    </w:p>
    <w:tbl>
      <w:tblPr>
        <w:tblW w:w="0" w:type="auto"/>
        <w:tblCellMar>
          <w:left w:w="45" w:type="dxa"/>
          <w:right w:w="45" w:type="dxa"/>
        </w:tblCellMar>
        <w:tblLook w:val="0000" w:firstRow="0" w:lastRow="0" w:firstColumn="0" w:lastColumn="0" w:noHBand="0" w:noVBand="0"/>
      </w:tblPr>
      <w:tblGrid>
        <w:gridCol w:w="360"/>
        <w:gridCol w:w="8100"/>
      </w:tblGrid>
      <w:tr w:rsidR="00CC405E" w14:paraId="07A3D804" w14:textId="77777777">
        <w:tc>
          <w:tcPr>
            <w:tcW w:w="360" w:type="dxa"/>
            <w:tcBorders>
              <w:top w:val="nil"/>
              <w:left w:val="nil"/>
              <w:bottom w:val="nil"/>
              <w:right w:val="nil"/>
            </w:tcBorders>
          </w:tcPr>
          <w:p w:rsidR="00CC405E" w:rsidRDefault="00CC405E" w14:paraId="72DAA9F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49B6DF5D" w14:textId="77777777">
            <w:pPr>
              <w:keepLines/>
              <w:suppressAutoHyphens/>
              <w:autoSpaceDE w:val="0"/>
              <w:autoSpaceDN w:val="0"/>
              <w:adjustRightInd w:val="0"/>
              <w:rPr>
                <w:rFonts w:ascii="Arial" w:hAnsi="Arial" w:cs="Arial"/>
                <w:color w:val="000000"/>
              </w:rPr>
            </w:pPr>
            <w:r>
              <w:rPr>
                <w:rFonts w:ascii="Arial" w:hAnsi="Arial" w:cs="Arial"/>
                <w:color w:val="000000"/>
              </w:rPr>
              <w:t>electron</w:t>
            </w:r>
          </w:p>
        </w:tc>
      </w:tr>
      <w:tr w:rsidR="00CC405E" w14:paraId="116CD98C" w14:textId="77777777">
        <w:tc>
          <w:tcPr>
            <w:tcW w:w="360" w:type="dxa"/>
            <w:tcBorders>
              <w:top w:val="nil"/>
              <w:left w:val="nil"/>
              <w:bottom w:val="nil"/>
              <w:right w:val="nil"/>
            </w:tcBorders>
          </w:tcPr>
          <w:p w:rsidR="00CC405E" w:rsidRDefault="00CC405E" w14:paraId="33A2D42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08B135E2" w14:textId="77777777">
            <w:pPr>
              <w:keepLines/>
              <w:suppressAutoHyphens/>
              <w:autoSpaceDE w:val="0"/>
              <w:autoSpaceDN w:val="0"/>
              <w:adjustRightInd w:val="0"/>
              <w:rPr>
                <w:rFonts w:ascii="Arial" w:hAnsi="Arial" w:cs="Arial"/>
                <w:color w:val="000000"/>
              </w:rPr>
            </w:pPr>
            <w:r>
              <w:rPr>
                <w:rFonts w:ascii="Arial" w:hAnsi="Arial" w:cs="Arial"/>
                <w:color w:val="000000"/>
              </w:rPr>
              <w:t>neutron</w:t>
            </w:r>
          </w:p>
        </w:tc>
      </w:tr>
      <w:tr w:rsidR="00CC405E" w14:paraId="64861B59" w14:textId="77777777">
        <w:tc>
          <w:tcPr>
            <w:tcW w:w="360" w:type="dxa"/>
            <w:tcBorders>
              <w:top w:val="nil"/>
              <w:left w:val="nil"/>
              <w:bottom w:val="nil"/>
              <w:right w:val="nil"/>
            </w:tcBorders>
          </w:tcPr>
          <w:p w:rsidR="00CC405E" w:rsidRDefault="00CC405E" w14:paraId="17E29D6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6BBD9EE8" w14:textId="77777777">
            <w:pPr>
              <w:keepLines/>
              <w:suppressAutoHyphens/>
              <w:autoSpaceDE w:val="0"/>
              <w:autoSpaceDN w:val="0"/>
              <w:adjustRightInd w:val="0"/>
              <w:rPr>
                <w:rFonts w:ascii="Arial" w:hAnsi="Arial" w:cs="Arial"/>
                <w:color w:val="000000"/>
              </w:rPr>
            </w:pPr>
            <w:r>
              <w:rPr>
                <w:rFonts w:ascii="Arial" w:hAnsi="Arial" w:cs="Arial"/>
                <w:color w:val="000000"/>
              </w:rPr>
              <w:t>nucleus</w:t>
            </w:r>
          </w:p>
        </w:tc>
      </w:tr>
      <w:tr w:rsidR="00CC405E" w14:paraId="464010F4" w14:textId="77777777">
        <w:tc>
          <w:tcPr>
            <w:tcW w:w="360" w:type="dxa"/>
            <w:tcBorders>
              <w:top w:val="nil"/>
              <w:left w:val="nil"/>
              <w:bottom w:val="nil"/>
              <w:right w:val="nil"/>
            </w:tcBorders>
          </w:tcPr>
          <w:p w:rsidR="00CC405E" w:rsidRDefault="00CC405E" w14:paraId="07D402E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6B80C630" w14:textId="77777777">
            <w:pPr>
              <w:keepLines/>
              <w:suppressAutoHyphens/>
              <w:autoSpaceDE w:val="0"/>
              <w:autoSpaceDN w:val="0"/>
              <w:adjustRightInd w:val="0"/>
              <w:rPr>
                <w:rFonts w:ascii="Arial" w:hAnsi="Arial" w:cs="Arial"/>
                <w:color w:val="000000"/>
              </w:rPr>
            </w:pPr>
            <w:r>
              <w:rPr>
                <w:rFonts w:ascii="Arial" w:hAnsi="Arial" w:cs="Arial"/>
                <w:color w:val="000000"/>
              </w:rPr>
              <w:t>proton</w:t>
            </w:r>
          </w:p>
        </w:tc>
      </w:tr>
    </w:tbl>
    <w:p w:rsidR="00CC405E" w:rsidP="00CC405E" w:rsidRDefault="00CC405E" w14:paraId="22D741AD"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36FF45F1"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7A2AFBF3" w14:textId="79E1888F">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11.</w:t>
      </w:r>
      <w:r>
        <w:tab/>
      </w:r>
      <w:r w:rsidRPr="36F60C3E" w:rsidR="36F60C3E">
        <w:rPr>
          <w:rFonts w:ascii="Arial" w:hAnsi="Arial" w:cs="Arial"/>
          <w:color w:val="000000" w:themeColor="text1" w:themeTint="FF" w:themeShade="FF"/>
        </w:rPr>
        <w:t>Tanner knows that a certain substance is made of two different types of atoms. These atoms differ in the number of protons that they have. What kind of substance must it be?</w:t>
      </w:r>
    </w:p>
    <w:tbl>
      <w:tblPr>
        <w:tblW w:w="0" w:type="auto"/>
        <w:tblCellMar>
          <w:left w:w="45" w:type="dxa"/>
          <w:right w:w="45" w:type="dxa"/>
        </w:tblCellMar>
        <w:tblLook w:val="0000" w:firstRow="0" w:lastRow="0" w:firstColumn="0" w:lastColumn="0" w:noHBand="0" w:noVBand="0"/>
      </w:tblPr>
      <w:tblGrid>
        <w:gridCol w:w="360"/>
        <w:gridCol w:w="8100"/>
      </w:tblGrid>
      <w:tr w:rsidR="00CC405E" w14:paraId="4E8283E5" w14:textId="77777777">
        <w:tc>
          <w:tcPr>
            <w:tcW w:w="360" w:type="dxa"/>
            <w:tcBorders>
              <w:top w:val="nil"/>
              <w:left w:val="nil"/>
              <w:bottom w:val="nil"/>
              <w:right w:val="nil"/>
            </w:tcBorders>
          </w:tcPr>
          <w:p w:rsidR="00CC405E" w:rsidRDefault="00CC405E" w14:paraId="5E108B7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3BC34D8A" w14:textId="77777777">
            <w:pPr>
              <w:keepLines/>
              <w:suppressAutoHyphens/>
              <w:autoSpaceDE w:val="0"/>
              <w:autoSpaceDN w:val="0"/>
              <w:adjustRightInd w:val="0"/>
              <w:rPr>
                <w:rFonts w:ascii="Arial" w:hAnsi="Arial" w:cs="Arial"/>
                <w:color w:val="000000"/>
              </w:rPr>
            </w:pPr>
            <w:r>
              <w:rPr>
                <w:rFonts w:ascii="Arial" w:hAnsi="Arial" w:cs="Arial"/>
                <w:color w:val="000000"/>
              </w:rPr>
              <w:t>compound</w:t>
            </w:r>
          </w:p>
        </w:tc>
      </w:tr>
      <w:tr w:rsidR="00CC405E" w14:paraId="4D57805F" w14:textId="77777777">
        <w:tc>
          <w:tcPr>
            <w:tcW w:w="360" w:type="dxa"/>
            <w:tcBorders>
              <w:top w:val="nil"/>
              <w:left w:val="nil"/>
              <w:bottom w:val="nil"/>
              <w:right w:val="nil"/>
            </w:tcBorders>
          </w:tcPr>
          <w:p w:rsidR="00CC405E" w:rsidRDefault="00CC405E" w14:paraId="000ABD1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3704C71D" w14:textId="77777777">
            <w:pPr>
              <w:keepLines/>
              <w:suppressAutoHyphens/>
              <w:autoSpaceDE w:val="0"/>
              <w:autoSpaceDN w:val="0"/>
              <w:adjustRightInd w:val="0"/>
              <w:rPr>
                <w:rFonts w:ascii="Arial" w:hAnsi="Arial" w:cs="Arial"/>
                <w:color w:val="000000"/>
              </w:rPr>
            </w:pPr>
            <w:r>
              <w:rPr>
                <w:rFonts w:ascii="Arial" w:hAnsi="Arial" w:cs="Arial"/>
                <w:color w:val="000000"/>
              </w:rPr>
              <w:t>element</w:t>
            </w:r>
          </w:p>
        </w:tc>
      </w:tr>
      <w:tr w:rsidR="00CC405E" w14:paraId="72F17EAF" w14:textId="77777777">
        <w:tc>
          <w:tcPr>
            <w:tcW w:w="360" w:type="dxa"/>
            <w:tcBorders>
              <w:top w:val="nil"/>
              <w:left w:val="nil"/>
              <w:bottom w:val="nil"/>
              <w:right w:val="nil"/>
            </w:tcBorders>
          </w:tcPr>
          <w:p w:rsidR="00CC405E" w:rsidRDefault="00CC405E" w14:paraId="30E4A60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4EC19156" w14:textId="77777777">
            <w:pPr>
              <w:keepLines/>
              <w:suppressAutoHyphens/>
              <w:autoSpaceDE w:val="0"/>
              <w:autoSpaceDN w:val="0"/>
              <w:adjustRightInd w:val="0"/>
              <w:rPr>
                <w:rFonts w:ascii="Arial" w:hAnsi="Arial" w:cs="Arial"/>
                <w:color w:val="000000"/>
              </w:rPr>
            </w:pPr>
            <w:r>
              <w:rPr>
                <w:rFonts w:ascii="Arial" w:hAnsi="Arial" w:cs="Arial"/>
                <w:color w:val="000000"/>
              </w:rPr>
              <w:t>metal</w:t>
            </w:r>
          </w:p>
        </w:tc>
      </w:tr>
      <w:tr w:rsidR="00CC405E" w14:paraId="2610BDA5" w14:textId="77777777">
        <w:tc>
          <w:tcPr>
            <w:tcW w:w="360" w:type="dxa"/>
            <w:tcBorders>
              <w:top w:val="nil"/>
              <w:left w:val="nil"/>
              <w:bottom w:val="nil"/>
              <w:right w:val="nil"/>
            </w:tcBorders>
          </w:tcPr>
          <w:p w:rsidR="00CC405E" w:rsidRDefault="00CC405E" w14:paraId="3595F5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5501185E" w14:textId="77777777">
            <w:pPr>
              <w:keepLines/>
              <w:suppressAutoHyphens/>
              <w:autoSpaceDE w:val="0"/>
              <w:autoSpaceDN w:val="0"/>
              <w:adjustRightInd w:val="0"/>
              <w:rPr>
                <w:rFonts w:ascii="Arial" w:hAnsi="Arial" w:cs="Arial"/>
                <w:color w:val="000000"/>
              </w:rPr>
            </w:pPr>
            <w:r>
              <w:rPr>
                <w:rFonts w:ascii="Arial" w:hAnsi="Arial" w:cs="Arial"/>
                <w:color w:val="000000"/>
              </w:rPr>
              <w:t>oxygen</w:t>
            </w:r>
          </w:p>
        </w:tc>
      </w:tr>
    </w:tbl>
    <w:p w:rsidR="00CC405E" w:rsidP="00CC405E" w:rsidRDefault="00CC405E" w14:paraId="6B482134"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92EC5EB"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26BB64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 xml:space="preserve">Water and carbon dioxide are compounds. Oxygen and carbon are elements. What is </w:t>
      </w:r>
      <w:r>
        <w:rPr>
          <w:rFonts w:ascii="Arial" w:hAnsi="Arial" w:cs="Arial"/>
          <w:b/>
          <w:bCs/>
          <w:color w:val="000000"/>
        </w:rPr>
        <w:t>true</w:t>
      </w:r>
      <w:r>
        <w:rPr>
          <w:rFonts w:ascii="Arial" w:hAnsi="Arial" w:cs="Arial"/>
          <w:color w:val="000000"/>
        </w:rPr>
        <w:t xml:space="preserve"> of compounds?</w:t>
      </w:r>
    </w:p>
    <w:tbl>
      <w:tblPr>
        <w:tblW w:w="0" w:type="auto"/>
        <w:tblCellMar>
          <w:left w:w="45" w:type="dxa"/>
          <w:right w:w="45" w:type="dxa"/>
        </w:tblCellMar>
        <w:tblLook w:val="0000" w:firstRow="0" w:lastRow="0" w:firstColumn="0" w:lastColumn="0" w:noHBand="0" w:noVBand="0"/>
      </w:tblPr>
      <w:tblGrid>
        <w:gridCol w:w="360"/>
        <w:gridCol w:w="8100"/>
      </w:tblGrid>
      <w:tr w:rsidR="00CC405E" w14:paraId="47678CFF" w14:textId="77777777">
        <w:tc>
          <w:tcPr>
            <w:tcW w:w="360" w:type="dxa"/>
            <w:tcBorders>
              <w:top w:val="nil"/>
              <w:left w:val="nil"/>
              <w:bottom w:val="nil"/>
              <w:right w:val="nil"/>
            </w:tcBorders>
          </w:tcPr>
          <w:p w:rsidR="00CC405E" w:rsidRDefault="00CC405E" w14:paraId="193D20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5919A1F8" w14:textId="77777777">
            <w:pPr>
              <w:keepLines/>
              <w:suppressAutoHyphens/>
              <w:autoSpaceDE w:val="0"/>
              <w:autoSpaceDN w:val="0"/>
              <w:adjustRightInd w:val="0"/>
              <w:rPr>
                <w:rFonts w:ascii="Arial" w:hAnsi="Arial" w:cs="Arial"/>
                <w:color w:val="000000"/>
              </w:rPr>
            </w:pPr>
            <w:r>
              <w:rPr>
                <w:rFonts w:ascii="Arial" w:hAnsi="Arial" w:cs="Arial"/>
                <w:color w:val="000000"/>
              </w:rPr>
              <w:t>They are made up of only one type of atom.</w:t>
            </w:r>
          </w:p>
        </w:tc>
      </w:tr>
      <w:tr w:rsidR="00CC405E" w14:paraId="23E8E8EA" w14:textId="77777777">
        <w:tc>
          <w:tcPr>
            <w:tcW w:w="360" w:type="dxa"/>
            <w:tcBorders>
              <w:top w:val="nil"/>
              <w:left w:val="nil"/>
              <w:bottom w:val="nil"/>
              <w:right w:val="nil"/>
            </w:tcBorders>
          </w:tcPr>
          <w:p w:rsidR="00CC405E" w:rsidRDefault="00CC405E" w14:paraId="6A98EDA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07E2D3ED" w14:textId="77777777">
            <w:pPr>
              <w:keepLines/>
              <w:suppressAutoHyphens/>
              <w:autoSpaceDE w:val="0"/>
              <w:autoSpaceDN w:val="0"/>
              <w:adjustRightInd w:val="0"/>
              <w:rPr>
                <w:rFonts w:ascii="Arial" w:hAnsi="Arial" w:cs="Arial"/>
                <w:color w:val="000000"/>
              </w:rPr>
            </w:pPr>
            <w:r>
              <w:rPr>
                <w:rFonts w:ascii="Arial" w:hAnsi="Arial" w:cs="Arial"/>
                <w:color w:val="000000"/>
              </w:rPr>
              <w:t>Their atoms contain protons but not electrons.</w:t>
            </w:r>
          </w:p>
        </w:tc>
      </w:tr>
      <w:tr w:rsidR="00CC405E" w14:paraId="15E8A875" w14:textId="77777777">
        <w:tc>
          <w:tcPr>
            <w:tcW w:w="360" w:type="dxa"/>
            <w:tcBorders>
              <w:top w:val="nil"/>
              <w:left w:val="nil"/>
              <w:bottom w:val="nil"/>
              <w:right w:val="nil"/>
            </w:tcBorders>
          </w:tcPr>
          <w:p w:rsidR="00CC405E" w:rsidRDefault="00CC405E" w14:paraId="393C2D3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549FEA34" w14:textId="77777777">
            <w:pPr>
              <w:keepLines/>
              <w:suppressAutoHyphens/>
              <w:autoSpaceDE w:val="0"/>
              <w:autoSpaceDN w:val="0"/>
              <w:adjustRightInd w:val="0"/>
              <w:rPr>
                <w:rFonts w:ascii="Arial" w:hAnsi="Arial" w:cs="Arial"/>
                <w:color w:val="000000"/>
              </w:rPr>
            </w:pPr>
            <w:r>
              <w:rPr>
                <w:rFonts w:ascii="Arial" w:hAnsi="Arial" w:cs="Arial"/>
                <w:color w:val="000000"/>
              </w:rPr>
              <w:t>Their atoms contain protons but not neutrons.</w:t>
            </w:r>
          </w:p>
        </w:tc>
      </w:tr>
      <w:tr w:rsidR="00CC405E" w14:paraId="01F6C9EC" w14:textId="77777777">
        <w:tc>
          <w:tcPr>
            <w:tcW w:w="360" w:type="dxa"/>
            <w:tcBorders>
              <w:top w:val="nil"/>
              <w:left w:val="nil"/>
              <w:bottom w:val="nil"/>
              <w:right w:val="nil"/>
            </w:tcBorders>
          </w:tcPr>
          <w:p w:rsidR="00CC405E" w:rsidRDefault="00CC405E" w14:paraId="199342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4170082F" w14:textId="77777777">
            <w:pPr>
              <w:keepLines/>
              <w:suppressAutoHyphens/>
              <w:autoSpaceDE w:val="0"/>
              <w:autoSpaceDN w:val="0"/>
              <w:adjustRightInd w:val="0"/>
              <w:rPr>
                <w:rFonts w:ascii="Arial" w:hAnsi="Arial" w:cs="Arial"/>
                <w:color w:val="000000"/>
              </w:rPr>
            </w:pPr>
            <w:r>
              <w:rPr>
                <w:rFonts w:ascii="Arial" w:hAnsi="Arial" w:cs="Arial"/>
                <w:color w:val="000000"/>
              </w:rPr>
              <w:t>They are made up of more than one type of atom.</w:t>
            </w:r>
          </w:p>
        </w:tc>
      </w:tr>
    </w:tbl>
    <w:p w:rsidR="00CC405E" w:rsidP="00CC405E" w:rsidRDefault="00CC405E" w14:paraId="73AD03D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F79A6FA"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09079B11" w14:textId="7018416B">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13.</w:t>
      </w:r>
      <w:r>
        <w:tab/>
      </w:r>
      <w:r w:rsidRPr="36F60C3E" w:rsidR="36F60C3E">
        <w:rPr>
          <w:rFonts w:ascii="Arial" w:hAnsi="Arial" w:cs="Arial"/>
          <w:color w:val="000000" w:themeColor="text1" w:themeTint="FF" w:themeShade="FF"/>
        </w:rPr>
        <w:t>Kate wants to make a model of a compound using colored marbles. She has three different colors of marbles, each representing a different element. Which describes a model of a compound Kate could make using these marbles?</w:t>
      </w:r>
    </w:p>
    <w:tbl>
      <w:tblPr>
        <w:tblW w:w="0" w:type="auto"/>
        <w:tblCellMar>
          <w:left w:w="45" w:type="dxa"/>
          <w:right w:w="45" w:type="dxa"/>
        </w:tblCellMar>
        <w:tblLook w:val="0000" w:firstRow="0" w:lastRow="0" w:firstColumn="0" w:lastColumn="0" w:noHBand="0" w:noVBand="0"/>
      </w:tblPr>
      <w:tblGrid>
        <w:gridCol w:w="360"/>
        <w:gridCol w:w="8100"/>
      </w:tblGrid>
      <w:tr w:rsidR="00CC405E" w:rsidTr="36F60C3E" w14:paraId="0A43532C" w14:textId="77777777">
        <w:tc>
          <w:tcPr>
            <w:tcW w:w="360" w:type="dxa"/>
            <w:tcBorders>
              <w:top w:val="nil"/>
              <w:left w:val="nil"/>
              <w:bottom w:val="nil"/>
              <w:right w:val="nil"/>
            </w:tcBorders>
            <w:tcMar/>
          </w:tcPr>
          <w:p w:rsidR="00CC405E" w:rsidRDefault="00CC405E" w14:paraId="03D4914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CC405E" w:rsidRDefault="00CC405E" w14:paraId="0CD609D1" w14:textId="06A13430">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a single black marble</w:t>
            </w:r>
          </w:p>
        </w:tc>
      </w:tr>
      <w:tr w:rsidR="00CC405E" w:rsidTr="36F60C3E" w14:paraId="4463CF56" w14:textId="77777777">
        <w:tc>
          <w:tcPr>
            <w:tcW w:w="360" w:type="dxa"/>
            <w:tcBorders>
              <w:top w:val="nil"/>
              <w:left w:val="nil"/>
              <w:bottom w:val="nil"/>
              <w:right w:val="nil"/>
            </w:tcBorders>
            <w:tcMar/>
          </w:tcPr>
          <w:p w:rsidR="00CC405E" w:rsidRDefault="00CC405E" w14:paraId="53DA73F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CC405E" w:rsidRDefault="00CC405E" w14:paraId="7E9F67F3" w14:textId="72668D21">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three red marbles connected together</w:t>
            </w:r>
          </w:p>
        </w:tc>
      </w:tr>
      <w:tr w:rsidR="00CC405E" w:rsidTr="36F60C3E" w14:paraId="431E3844" w14:textId="77777777">
        <w:tc>
          <w:tcPr>
            <w:tcW w:w="360" w:type="dxa"/>
            <w:tcBorders>
              <w:top w:val="nil"/>
              <w:left w:val="nil"/>
              <w:bottom w:val="nil"/>
              <w:right w:val="nil"/>
            </w:tcBorders>
            <w:tcMar/>
          </w:tcPr>
          <w:p w:rsidR="00CC405E" w:rsidRDefault="00CC405E" w14:paraId="4415EC0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CC405E" w:rsidRDefault="00CC405E" w14:paraId="180CEE49" w14:textId="75C05253">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two white marbles connected together</w:t>
            </w:r>
          </w:p>
        </w:tc>
      </w:tr>
      <w:tr w:rsidR="00CC405E" w:rsidTr="36F60C3E" w14:paraId="3FAE8793" w14:textId="77777777">
        <w:tc>
          <w:tcPr>
            <w:tcW w:w="360" w:type="dxa"/>
            <w:tcBorders>
              <w:top w:val="nil"/>
              <w:left w:val="nil"/>
              <w:bottom w:val="nil"/>
              <w:right w:val="nil"/>
            </w:tcBorders>
            <w:tcMar/>
          </w:tcPr>
          <w:p w:rsidR="00CC405E" w:rsidRDefault="00CC405E" w14:paraId="7961690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CC405E" w:rsidRDefault="00CC405E" w14:paraId="290854EB" w14:textId="50175CAC">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two white marbles connected to one red ball</w:t>
            </w:r>
          </w:p>
        </w:tc>
      </w:tr>
    </w:tbl>
    <w:p w:rsidR="00CC405E" w:rsidP="00CC405E" w:rsidRDefault="00CC405E" w14:paraId="2593E1D4"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354B4A2C"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246950C1" w14:textId="6C930274">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14.</w:t>
      </w:r>
      <w:r>
        <w:tab/>
      </w:r>
      <w:r w:rsidRPr="36F60C3E" w:rsidR="36F60C3E">
        <w:rPr>
          <w:rFonts w:ascii="Arial" w:hAnsi="Arial" w:cs="Arial"/>
          <w:color w:val="000000" w:themeColor="text1" w:themeTint="FF" w:themeShade="FF"/>
        </w:rPr>
        <w:t>Elena’s science class is studying what makes up matter. Elena drew a diagram of the smallest particle that matter can be broken down into.</w:t>
      </w:r>
    </w:p>
    <w:p w:rsidR="00CC405E" w:rsidP="00CC405E" w:rsidRDefault="00CC405E" w14:paraId="774BBCA0" w14:textId="77777777">
      <w:pPr>
        <w:keepLines/>
        <w:suppressAutoHyphens/>
        <w:autoSpaceDE w:val="0"/>
        <w:autoSpaceDN w:val="0"/>
        <w:adjustRightInd w:val="0"/>
        <w:rPr>
          <w:rFonts w:ascii="Arial" w:hAnsi="Arial" w:cs="Arial"/>
          <w:color w:val="000000"/>
        </w:rPr>
      </w:pPr>
    </w:p>
    <w:p w:rsidR="00CC405E" w:rsidP="00CC405E" w:rsidRDefault="00CC405E" w14:paraId="2F902F07"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6C3F0B1" wp14:editId="75F566C7">
            <wp:extent cx="2082800" cy="213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0" cy="2133600"/>
                    </a:xfrm>
                    <a:prstGeom prst="rect">
                      <a:avLst/>
                    </a:prstGeom>
                    <a:noFill/>
                    <a:ln>
                      <a:noFill/>
                    </a:ln>
                  </pic:spPr>
                </pic:pic>
              </a:graphicData>
            </a:graphic>
          </wp:inline>
        </w:drawing>
      </w:r>
    </w:p>
    <w:p w:rsidR="00CC405E" w:rsidP="00CC405E" w:rsidRDefault="00CC405E" w14:paraId="4968DE68" w14:textId="2AE35D1A">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What did Elena’s diagram show?</w:t>
      </w:r>
    </w:p>
    <w:p w:rsidR="00CC405E" w:rsidP="00CC405E" w:rsidRDefault="00CC405E" w14:paraId="572924D4"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14:paraId="066F78DF" w14:textId="77777777">
        <w:tc>
          <w:tcPr>
            <w:tcW w:w="360" w:type="dxa"/>
            <w:tcBorders>
              <w:top w:val="nil"/>
              <w:left w:val="nil"/>
              <w:bottom w:val="nil"/>
              <w:right w:val="nil"/>
            </w:tcBorders>
          </w:tcPr>
          <w:p w:rsidR="00CC405E" w:rsidRDefault="00CC405E" w14:paraId="6076CC2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CC405E" w:rsidRDefault="00CC405E" w14:paraId="4883E185" w14:textId="77777777">
            <w:pPr>
              <w:keepLines/>
              <w:suppressAutoHyphens/>
              <w:autoSpaceDE w:val="0"/>
              <w:autoSpaceDN w:val="0"/>
              <w:adjustRightInd w:val="0"/>
              <w:rPr>
                <w:rFonts w:ascii="Arial" w:hAnsi="Arial" w:cs="Arial"/>
                <w:color w:val="000000"/>
              </w:rPr>
            </w:pPr>
            <w:r>
              <w:rPr>
                <w:rFonts w:ascii="Arial" w:hAnsi="Arial" w:cs="Arial"/>
                <w:color w:val="000000"/>
              </w:rPr>
              <w:t>atom</w:t>
            </w:r>
          </w:p>
        </w:tc>
      </w:tr>
      <w:tr w:rsidR="00CC405E" w14:paraId="1976B435" w14:textId="77777777">
        <w:tc>
          <w:tcPr>
            <w:tcW w:w="360" w:type="dxa"/>
            <w:tcBorders>
              <w:top w:val="nil"/>
              <w:left w:val="nil"/>
              <w:bottom w:val="nil"/>
              <w:right w:val="nil"/>
            </w:tcBorders>
          </w:tcPr>
          <w:p w:rsidR="00CC405E" w:rsidRDefault="00CC405E" w14:paraId="7D7CB66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CC405E" w:rsidRDefault="00CC405E" w14:paraId="346ECB36" w14:textId="77777777">
            <w:pPr>
              <w:keepLines/>
              <w:suppressAutoHyphens/>
              <w:autoSpaceDE w:val="0"/>
              <w:autoSpaceDN w:val="0"/>
              <w:adjustRightInd w:val="0"/>
              <w:rPr>
                <w:rFonts w:ascii="Arial" w:hAnsi="Arial" w:cs="Arial"/>
                <w:color w:val="000000"/>
              </w:rPr>
            </w:pPr>
            <w:r>
              <w:rPr>
                <w:rFonts w:ascii="Arial" w:hAnsi="Arial" w:cs="Arial"/>
                <w:color w:val="000000"/>
              </w:rPr>
              <w:t>compound</w:t>
            </w:r>
          </w:p>
        </w:tc>
      </w:tr>
      <w:tr w:rsidR="00CC405E" w14:paraId="20B0C01A" w14:textId="77777777">
        <w:tc>
          <w:tcPr>
            <w:tcW w:w="360" w:type="dxa"/>
            <w:tcBorders>
              <w:top w:val="nil"/>
              <w:left w:val="nil"/>
              <w:bottom w:val="nil"/>
              <w:right w:val="nil"/>
            </w:tcBorders>
          </w:tcPr>
          <w:p w:rsidR="00CC405E" w:rsidRDefault="00CC405E" w14:paraId="79EC03B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CC405E" w:rsidRDefault="00CC405E" w14:paraId="6E572845" w14:textId="77777777">
            <w:pPr>
              <w:keepLines/>
              <w:suppressAutoHyphens/>
              <w:autoSpaceDE w:val="0"/>
              <w:autoSpaceDN w:val="0"/>
              <w:adjustRightInd w:val="0"/>
              <w:rPr>
                <w:rFonts w:ascii="Arial" w:hAnsi="Arial" w:cs="Arial"/>
                <w:color w:val="000000"/>
              </w:rPr>
            </w:pPr>
            <w:r>
              <w:rPr>
                <w:rFonts w:ascii="Arial" w:hAnsi="Arial" w:cs="Arial"/>
                <w:color w:val="000000"/>
              </w:rPr>
              <w:t>mixture</w:t>
            </w:r>
          </w:p>
        </w:tc>
      </w:tr>
      <w:tr w:rsidR="00CC405E" w14:paraId="7C32957C" w14:textId="77777777">
        <w:tc>
          <w:tcPr>
            <w:tcW w:w="360" w:type="dxa"/>
            <w:tcBorders>
              <w:top w:val="nil"/>
              <w:left w:val="nil"/>
              <w:bottom w:val="nil"/>
              <w:right w:val="nil"/>
            </w:tcBorders>
          </w:tcPr>
          <w:p w:rsidR="00CC405E" w:rsidRDefault="00CC405E" w14:paraId="37C6619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CC405E" w:rsidRDefault="00CC405E" w14:paraId="509B9867" w14:textId="77777777">
            <w:pPr>
              <w:keepLines/>
              <w:suppressAutoHyphens/>
              <w:autoSpaceDE w:val="0"/>
              <w:autoSpaceDN w:val="0"/>
              <w:adjustRightInd w:val="0"/>
              <w:rPr>
                <w:rFonts w:ascii="Arial" w:hAnsi="Arial" w:cs="Arial"/>
                <w:color w:val="000000"/>
              </w:rPr>
            </w:pPr>
            <w:r>
              <w:rPr>
                <w:rFonts w:ascii="Arial" w:hAnsi="Arial" w:cs="Arial"/>
                <w:color w:val="000000"/>
              </w:rPr>
              <w:t>molecule</w:t>
            </w:r>
          </w:p>
        </w:tc>
      </w:tr>
    </w:tbl>
    <w:p w:rsidR="00CC405E" w:rsidP="00CC405E" w:rsidRDefault="00CC405E" w14:paraId="3B9DAFBB"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B6B722D" w14:textId="77777777">
      <w:pPr>
        <w:widowControl w:val="0"/>
        <w:suppressAutoHyphens/>
        <w:autoSpaceDE w:val="0"/>
        <w:autoSpaceDN w:val="0"/>
        <w:adjustRightInd w:val="0"/>
        <w:rPr>
          <w:rFonts w:ascii="Arial" w:hAnsi="Arial" w:cs="Arial"/>
          <w:color w:val="000000"/>
          <w:sz w:val="14"/>
          <w:szCs w:val="14"/>
        </w:rPr>
      </w:pPr>
    </w:p>
    <w:p w:rsidR="00CC405E" w:rsidP="00CC405E" w:rsidRDefault="00CC405E" w14:paraId="5407E8A3" w14:textId="47798675">
      <w:pPr>
        <w:keepLines/>
        <w:tabs>
          <w:tab w:val="right" w:pos="-180"/>
          <w:tab w:val="left" w:pos="0"/>
        </w:tabs>
        <w:suppressAutoHyphens/>
        <w:autoSpaceDE w:val="0"/>
        <w:autoSpaceDN w:val="0"/>
        <w:adjustRightInd w:val="0"/>
        <w:ind w:hanging="1260"/>
        <w:rPr>
          <w:rFonts w:ascii="Arial" w:hAnsi="Arial" w:cs="Arial"/>
          <w:color w:val="000000"/>
        </w:rPr>
      </w:pPr>
      <w:r w:rsidRPr="36F60C3E" w:rsidR="36F60C3E">
        <w:rPr>
          <w:rFonts w:ascii="Arial" w:hAnsi="Arial" w:cs="Arial"/>
          <w:b w:val="1"/>
          <w:bCs w:val="1"/>
          <w:color w:val="000000" w:themeColor="text1" w:themeTint="FF" w:themeShade="FF"/>
        </w:rPr>
        <w:t>____</w:t>
      </w:r>
      <w:r>
        <w:tab/>
      </w:r>
      <w:r w:rsidRPr="36F60C3E" w:rsidR="36F60C3E">
        <w:rPr>
          <w:rFonts w:ascii="Arial" w:hAnsi="Arial" w:cs="Arial"/>
          <w:b w:val="1"/>
          <w:bCs w:val="1"/>
          <w:color w:val="000000" w:themeColor="text1" w:themeTint="FF" w:themeShade="FF"/>
        </w:rPr>
        <w:t>15.</w:t>
      </w:r>
      <w:r>
        <w:tab/>
      </w:r>
      <w:r w:rsidRPr="36F60C3E" w:rsidR="36F60C3E">
        <w:rPr>
          <w:rFonts w:ascii="Arial" w:hAnsi="Arial" w:cs="Arial"/>
          <w:color w:val="000000" w:themeColor="text1" w:themeTint="FF" w:themeShade="FF"/>
        </w:rPr>
        <w:t xml:space="preserve">Sophie knows that every element is made up of atoms. Sophie observes samples of several elements on her desk. Which of the following statements is </w:t>
      </w:r>
      <w:r w:rsidRPr="36F60C3E" w:rsidR="36F60C3E">
        <w:rPr>
          <w:rFonts w:ascii="Arial" w:hAnsi="Arial" w:cs="Arial"/>
          <w:b w:val="1"/>
          <w:bCs w:val="1"/>
          <w:color w:val="000000" w:themeColor="text1" w:themeTint="FF" w:themeShade="FF"/>
        </w:rPr>
        <w:t>true</w:t>
      </w:r>
      <w:r w:rsidRPr="36F60C3E" w:rsidR="36F60C3E">
        <w:rPr>
          <w:rFonts w:ascii="Arial" w:hAnsi="Arial" w:cs="Arial"/>
          <w:color w:val="000000" w:themeColor="text1" w:themeTint="FF" w:themeShade="FF"/>
        </w:rPr>
        <w:t>?</w:t>
      </w:r>
      <w:bookmarkStart w:name="_GoBack" w:id="0"/>
      <w:bookmarkEnd w:id="0"/>
    </w:p>
    <w:p w:rsidR="00CC405E" w:rsidP="00CC405E" w:rsidRDefault="00CC405E" w14:paraId="4E74893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CC405E" w:rsidTr="36F60C3E" w14:paraId="7D80870E" w14:textId="77777777">
        <w:tc>
          <w:tcPr>
            <w:tcW w:w="360" w:type="dxa"/>
            <w:tcBorders>
              <w:top w:val="nil"/>
              <w:left w:val="nil"/>
              <w:bottom w:val="nil"/>
              <w:right w:val="nil"/>
            </w:tcBorders>
            <w:tcMar/>
          </w:tcPr>
          <w:p w:rsidR="00CC405E" w:rsidRDefault="00CC405E" w14:paraId="67C0A7D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CC405E" w:rsidRDefault="00CC405E" w14:paraId="64F3F164" w14:textId="2BE6A085">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She would be able to see the atoms of all elements.</w:t>
            </w:r>
          </w:p>
        </w:tc>
      </w:tr>
      <w:tr w:rsidR="00CC405E" w:rsidTr="36F60C3E" w14:paraId="0366B471" w14:textId="77777777">
        <w:tc>
          <w:tcPr>
            <w:tcW w:w="360" w:type="dxa"/>
            <w:tcBorders>
              <w:top w:val="nil"/>
              <w:left w:val="nil"/>
              <w:bottom w:val="nil"/>
              <w:right w:val="nil"/>
            </w:tcBorders>
            <w:tcMar/>
          </w:tcPr>
          <w:p w:rsidR="00CC405E" w:rsidRDefault="00CC405E" w14:paraId="46CA1C5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CC405E" w:rsidRDefault="00CC405E" w14:paraId="52AE4A56" w14:textId="1372C057">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She would be able to see the atoms of solid elements.</w:t>
            </w:r>
          </w:p>
        </w:tc>
      </w:tr>
      <w:tr w:rsidR="00CC405E" w:rsidTr="36F60C3E" w14:paraId="59BB08CC" w14:textId="77777777">
        <w:tc>
          <w:tcPr>
            <w:tcW w:w="360" w:type="dxa"/>
            <w:tcBorders>
              <w:top w:val="nil"/>
              <w:left w:val="nil"/>
              <w:bottom w:val="nil"/>
              <w:right w:val="nil"/>
            </w:tcBorders>
            <w:tcMar/>
          </w:tcPr>
          <w:p w:rsidR="00CC405E" w:rsidRDefault="00CC405E" w14:paraId="1624F57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CC405E" w:rsidRDefault="00CC405E" w14:paraId="22E8D834" w14:textId="16D5D8F4">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She would be able to see the atoms for large elements.</w:t>
            </w:r>
          </w:p>
        </w:tc>
      </w:tr>
      <w:tr w:rsidR="00CC405E" w:rsidTr="36F60C3E" w14:paraId="4A1C8D64" w14:textId="77777777">
        <w:tc>
          <w:tcPr>
            <w:tcW w:w="360" w:type="dxa"/>
            <w:tcBorders>
              <w:top w:val="nil"/>
              <w:left w:val="nil"/>
              <w:bottom w:val="nil"/>
              <w:right w:val="nil"/>
            </w:tcBorders>
            <w:tcMar/>
          </w:tcPr>
          <w:p w:rsidR="00CC405E" w:rsidRDefault="00CC405E" w14:paraId="774D660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CC405E" w:rsidRDefault="00CC405E" w14:paraId="6F4F23C7" w14:textId="25A0BA9A">
            <w:pPr>
              <w:keepLines/>
              <w:suppressAutoHyphens/>
              <w:autoSpaceDE w:val="0"/>
              <w:autoSpaceDN w:val="0"/>
              <w:adjustRightInd w:val="0"/>
              <w:rPr>
                <w:rFonts w:ascii="Arial" w:hAnsi="Arial" w:cs="Arial"/>
                <w:color w:val="000000"/>
              </w:rPr>
            </w:pPr>
            <w:r w:rsidRPr="36F60C3E" w:rsidR="36F60C3E">
              <w:rPr>
                <w:rFonts w:ascii="Arial" w:hAnsi="Arial" w:cs="Arial"/>
                <w:color w:val="000000" w:themeColor="text1" w:themeTint="FF" w:themeShade="FF"/>
              </w:rPr>
              <w:t>She would not be able to see the atoms of any elements.</w:t>
            </w:r>
          </w:p>
        </w:tc>
      </w:tr>
    </w:tbl>
    <w:p w:rsidR="00CC405E" w:rsidP="00CC405E" w:rsidRDefault="00CC405E" w14:paraId="44691829"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0ED0A6C7" w14:textId="77777777">
      <w:pPr>
        <w:widowControl w:val="0"/>
        <w:suppressAutoHyphens/>
        <w:autoSpaceDE w:val="0"/>
        <w:autoSpaceDN w:val="0"/>
        <w:adjustRightInd w:val="0"/>
        <w:rPr>
          <w:rFonts w:ascii="Arial" w:hAnsi="Arial" w:cs="Arial"/>
          <w:color w:val="000000"/>
          <w:sz w:val="36"/>
          <w:szCs w:val="36"/>
        </w:rPr>
      </w:pPr>
    </w:p>
    <w:p w:rsidR="00CC405E" w:rsidP="00CC405E" w:rsidRDefault="00CC405E" w14:paraId="759AD783" w14:textId="77777777">
      <w:pPr>
        <w:widowControl w:val="0"/>
        <w:suppressAutoHyphens/>
        <w:autoSpaceDE w:val="0"/>
        <w:autoSpaceDN w:val="0"/>
        <w:adjustRightInd w:val="0"/>
        <w:ind w:left="-1260"/>
        <w:rPr>
          <w:rFonts w:ascii="Arial" w:hAnsi="Arial" w:cs="Arial"/>
          <w:b/>
          <w:bCs/>
          <w:color w:val="000000"/>
        </w:rPr>
      </w:pPr>
    </w:p>
    <w:p w:rsidR="00CC405E" w:rsidP="00CC405E" w:rsidRDefault="00CC405E" w14:paraId="504AB7C5" w14:textId="77777777">
      <w:pPr>
        <w:widowControl w:val="0"/>
        <w:suppressAutoHyphens/>
        <w:autoSpaceDE w:val="0"/>
        <w:autoSpaceDN w:val="0"/>
        <w:adjustRightInd w:val="0"/>
        <w:ind w:left="-1260"/>
        <w:rPr>
          <w:rFonts w:ascii="Arial" w:hAnsi="Arial" w:cs="Arial"/>
          <w:b/>
          <w:bCs/>
          <w:color w:val="000000"/>
        </w:rPr>
      </w:pPr>
    </w:p>
    <w:p w:rsidR="00CC405E" w:rsidP="00CC405E" w:rsidRDefault="00CC405E" w14:paraId="5D78F21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CC405E" w:rsidP="00CC405E" w:rsidRDefault="00CC405E" w14:paraId="03EBF097" w14:textId="77777777">
      <w:pPr>
        <w:widowControl w:val="0"/>
        <w:suppressAutoHyphens/>
        <w:autoSpaceDE w:val="0"/>
        <w:autoSpaceDN w:val="0"/>
        <w:adjustRightInd w:val="0"/>
        <w:rPr>
          <w:rFonts w:ascii="Arial" w:hAnsi="Arial" w:cs="Arial"/>
          <w:color w:val="000000"/>
        </w:rPr>
      </w:pPr>
    </w:p>
    <w:p w:rsidR="00CC405E" w:rsidP="00CC405E" w:rsidRDefault="00CC405E" w14:paraId="0D7985F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The following diagram shows three different forms of the metal called copper.</w:t>
      </w:r>
    </w:p>
    <w:p w:rsidR="00CC405E" w:rsidP="00CC405E" w:rsidRDefault="00CC405E" w14:paraId="0A15BFB6" w14:textId="77777777">
      <w:pPr>
        <w:keepLines/>
        <w:suppressAutoHyphens/>
        <w:autoSpaceDE w:val="0"/>
        <w:autoSpaceDN w:val="0"/>
        <w:adjustRightInd w:val="0"/>
        <w:rPr>
          <w:rFonts w:ascii="Arial" w:hAnsi="Arial" w:cs="Arial"/>
          <w:color w:val="000000"/>
        </w:rPr>
      </w:pPr>
    </w:p>
    <w:p w:rsidR="00CC405E" w:rsidP="00CC405E" w:rsidRDefault="00CC405E" w14:paraId="7F684E3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274CE23" wp14:editId="3614F9A5">
            <wp:extent cx="2971800" cy="6985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698500"/>
                    </a:xfrm>
                    <a:prstGeom prst="rect">
                      <a:avLst/>
                    </a:prstGeom>
                    <a:noFill/>
                    <a:ln>
                      <a:noFill/>
                    </a:ln>
                  </pic:spPr>
                </pic:pic>
              </a:graphicData>
            </a:graphic>
          </wp:inline>
        </w:drawing>
      </w:r>
    </w:p>
    <w:p w:rsidR="00CC405E" w:rsidP="00CC405E" w:rsidRDefault="00CC405E" w14:paraId="5F8D1DB8" w14:textId="77777777">
      <w:pPr>
        <w:keepLines/>
        <w:suppressAutoHyphens/>
        <w:autoSpaceDE w:val="0"/>
        <w:autoSpaceDN w:val="0"/>
        <w:adjustRightInd w:val="0"/>
        <w:rPr>
          <w:rFonts w:ascii="Arial" w:hAnsi="Arial" w:cs="Arial"/>
          <w:color w:val="000000"/>
        </w:rPr>
      </w:pPr>
    </w:p>
    <w:p w:rsidR="00CC405E" w:rsidP="00CC405E" w:rsidRDefault="00CC405E" w14:paraId="43BA0D5C"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Which form of copper would dissolve the </w:t>
      </w:r>
      <w:r>
        <w:rPr>
          <w:rFonts w:ascii="Arial" w:hAnsi="Arial" w:cs="Arial"/>
          <w:b/>
          <w:bCs/>
          <w:color w:val="000000"/>
        </w:rPr>
        <w:t>fastest</w:t>
      </w:r>
      <w:r>
        <w:rPr>
          <w:rFonts w:ascii="Arial" w:hAnsi="Arial" w:cs="Arial"/>
          <w:color w:val="000000"/>
        </w:rPr>
        <w:t xml:space="preserve"> in a solution of acid and why?</w:t>
      </w:r>
    </w:p>
    <w:p w:rsidR="00CC405E" w:rsidP="00CC405E" w:rsidRDefault="00CC405E" w14:paraId="539F6361" w14:textId="77777777">
      <w:pPr>
        <w:widowControl w:val="0"/>
        <w:suppressAutoHyphens/>
        <w:autoSpaceDE w:val="0"/>
        <w:autoSpaceDN w:val="0"/>
        <w:adjustRightInd w:val="0"/>
        <w:rPr>
          <w:rFonts w:ascii="Arial" w:hAnsi="Arial" w:cs="Arial"/>
          <w:color w:val="000000"/>
        </w:rPr>
      </w:pPr>
    </w:p>
    <w:p w:rsidR="00CC405E" w:rsidP="00CC405E" w:rsidRDefault="00CC405E" w14:paraId="24B45BBA" w14:textId="77777777">
      <w:pPr>
        <w:keepLines/>
        <w:tabs>
          <w:tab w:val="right" w:pos="-180"/>
          <w:tab w:val="left" w:pos="0"/>
        </w:tabs>
        <w:suppressAutoHyphens/>
        <w:autoSpaceDE w:val="0"/>
        <w:autoSpaceDN w:val="0"/>
        <w:adjustRightInd w:val="0"/>
        <w:ind w:hanging="1260"/>
        <w:rPr>
          <w:rFonts w:ascii="Arial" w:hAnsi="Arial" w:cs="Arial"/>
          <w:color w:val="000000"/>
        </w:rPr>
        <w:sectPr w:rsidR="00CC405E">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sidR="00A3171B">
        <w:rPr>
          <w:rFonts w:ascii="Arial" w:hAnsi="Arial" w:cs="Arial"/>
          <w:color w:val="000000"/>
        </w:rPr>
        <w:t>Alexa</w:t>
      </w:r>
      <w:r>
        <w:rPr>
          <w:rFonts w:ascii="Arial" w:hAnsi="Arial" w:cs="Arial"/>
          <w:color w:val="000000"/>
        </w:rPr>
        <w:t xml:space="preserve"> dissolved 1 tbsp of salt in 1 cup of cold water. She then dissolved 1 tbsp of salt in 1 cup of hot water. How would the temperature of the water affect the dissolving rate?</w:t>
      </w:r>
    </w:p>
    <w:p w:rsidR="00CC405E" w:rsidP="00CC405E" w:rsidRDefault="00CC405E" w14:paraId="362FC018" w14:textId="77777777">
      <w:pPr>
        <w:keepLines/>
        <w:tabs>
          <w:tab w:val="right" w:pos="-180"/>
          <w:tab w:val="left" w:pos="0"/>
        </w:tabs>
        <w:suppressAutoHyphens/>
        <w:autoSpaceDE w:val="0"/>
        <w:autoSpaceDN w:val="0"/>
        <w:adjustRightInd w:val="0"/>
        <w:ind w:hanging="1260"/>
        <w:rPr>
          <w:rFonts w:ascii="Arial" w:hAnsi="Arial" w:cs="Arial"/>
          <w:color w:val="000000"/>
        </w:rPr>
      </w:pPr>
    </w:p>
    <w:p w:rsidR="00CC405E" w:rsidP="00CC405E" w:rsidRDefault="00CC405E" w14:paraId="60E9242B" w14:textId="14481AB3">
      <w:pPr>
        <w:keepLines/>
        <w:tabs>
          <w:tab w:val="right" w:pos="-180"/>
          <w:tab w:val="left" w:pos="0"/>
        </w:tabs>
        <w:suppressAutoHyphens/>
        <w:autoSpaceDE w:val="0"/>
        <w:autoSpaceDN w:val="0"/>
        <w:adjustRightInd w:val="0"/>
        <w:ind w:left="-1260"/>
        <w:rPr>
          <w:rFonts w:ascii="Arial" w:hAnsi="Arial" w:cs="Arial"/>
          <w:b w:val="1"/>
          <w:bCs w:val="1"/>
          <w:color w:val="000000"/>
        </w:rPr>
      </w:pPr>
      <w:r w:rsidRPr="55AAF45A" w:rsidR="55AAF45A">
        <w:rPr>
          <w:rFonts w:ascii="Arial" w:hAnsi="Arial" w:cs="Arial"/>
          <w:b w:val="1"/>
          <w:bCs w:val="1"/>
          <w:color w:val="000000" w:themeColor="text1" w:themeTint="FF" w:themeShade="FF"/>
        </w:rPr>
        <w:t>Unit 5, Lesson 5 &amp; 6 Quiz</w:t>
      </w:r>
    </w:p>
    <w:p w:rsidR="00CC405E" w:rsidP="00CC405E" w:rsidRDefault="00CC405E" w14:paraId="6B1D8273"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CC405E" w:rsidP="00CC405E" w:rsidRDefault="00CC405E" w14:paraId="66226724" w14:textId="77777777">
      <w:pPr>
        <w:widowControl w:val="0"/>
        <w:suppressAutoHyphens/>
        <w:autoSpaceDE w:val="0"/>
        <w:autoSpaceDN w:val="0"/>
        <w:adjustRightInd w:val="0"/>
        <w:rPr>
          <w:rFonts w:ascii="Arial" w:hAnsi="Arial" w:cs="Arial"/>
          <w:color w:val="000000"/>
          <w:sz w:val="36"/>
          <w:szCs w:val="36"/>
        </w:rPr>
      </w:pPr>
    </w:p>
    <w:p w:rsidR="00CC405E" w:rsidP="00CC405E" w:rsidRDefault="00CC405E" w14:paraId="50DBC989"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CC405E" w:rsidP="00CC405E" w:rsidRDefault="00CC405E" w14:paraId="1ACF7778" w14:textId="77777777">
      <w:pPr>
        <w:widowControl w:val="0"/>
        <w:suppressAutoHyphens/>
        <w:autoSpaceDE w:val="0"/>
        <w:autoSpaceDN w:val="0"/>
        <w:adjustRightInd w:val="0"/>
        <w:rPr>
          <w:rFonts w:ascii="Arial" w:hAnsi="Arial" w:cs="Arial"/>
          <w:color w:val="000000"/>
        </w:rPr>
      </w:pPr>
    </w:p>
    <w:p w:rsidR="00CC405E" w:rsidP="00CC405E" w:rsidRDefault="00CC405E" w14:paraId="2427033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D</w:t>
      </w:r>
    </w:p>
    <w:p w:rsidR="00CC405E" w:rsidP="00CC405E" w:rsidRDefault="00CC405E" w14:paraId="07B45AC3"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D0A9A4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w:t>
      </w:r>
    </w:p>
    <w:p w:rsidR="00CC405E" w:rsidP="00CC405E" w:rsidRDefault="00CC405E" w14:paraId="0ACD2216"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7AA1515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C</w:t>
      </w:r>
    </w:p>
    <w:p w:rsidR="00CC405E" w:rsidP="00CC405E" w:rsidRDefault="00CC405E" w14:paraId="19BBB03C"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5064B80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B</w:t>
      </w:r>
    </w:p>
    <w:p w:rsidR="00CC405E" w:rsidP="00CC405E" w:rsidRDefault="00CC405E" w14:paraId="42F5A4C9"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64BF999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D</w:t>
      </w:r>
    </w:p>
    <w:p w:rsidR="00CC405E" w:rsidP="00CC405E" w:rsidRDefault="00CC405E" w14:paraId="25744F9C"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7A1EE30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B</w:t>
      </w:r>
    </w:p>
    <w:p w:rsidR="00CC405E" w:rsidP="00CC405E" w:rsidRDefault="00CC405E" w14:paraId="0DF81E5F"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02B1D73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CC405E" w:rsidP="00CC405E" w:rsidRDefault="00CC405E" w14:paraId="7B991A82"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3B9AF7C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B</w:t>
      </w:r>
    </w:p>
    <w:p w:rsidR="00CC405E" w:rsidP="00CC405E" w:rsidRDefault="00CC405E" w14:paraId="43202BC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43CBB7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w:t>
      </w:r>
    </w:p>
    <w:p w:rsidR="00CC405E" w:rsidP="00CC405E" w:rsidRDefault="00CC405E" w14:paraId="68F00729"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5B4FAEA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w:t>
      </w:r>
    </w:p>
    <w:p w:rsidR="00CC405E" w:rsidP="00CC405E" w:rsidRDefault="00CC405E" w14:paraId="1AECE337"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0CD5699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A</w:t>
      </w:r>
    </w:p>
    <w:p w:rsidR="00CC405E" w:rsidP="00CC405E" w:rsidRDefault="00CC405E" w14:paraId="7240403C"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25ED261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D</w:t>
      </w:r>
    </w:p>
    <w:p w:rsidR="00CC405E" w:rsidP="00CC405E" w:rsidRDefault="00CC405E" w14:paraId="15DB60EE"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1C2247C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D</w:t>
      </w:r>
    </w:p>
    <w:p w:rsidR="00CC405E" w:rsidP="00CC405E" w:rsidRDefault="00CC405E" w14:paraId="6A2780E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08898DF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w:t>
      </w:r>
    </w:p>
    <w:p w:rsidR="00CC405E" w:rsidP="00CC405E" w:rsidRDefault="00CC405E" w14:paraId="2018FBDA"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7982A4F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D</w:t>
      </w:r>
    </w:p>
    <w:p w:rsidR="00CC405E" w:rsidP="00CC405E" w:rsidRDefault="00CC405E" w14:paraId="23FFC8F0" w14:textId="77777777">
      <w:pPr>
        <w:widowControl w:val="0"/>
        <w:suppressAutoHyphens/>
        <w:autoSpaceDE w:val="0"/>
        <w:autoSpaceDN w:val="0"/>
        <w:adjustRightInd w:val="0"/>
        <w:rPr>
          <w:rFonts w:ascii="Arial" w:hAnsi="Arial" w:cs="Arial"/>
          <w:color w:val="000000"/>
          <w:sz w:val="36"/>
          <w:szCs w:val="36"/>
        </w:rPr>
      </w:pPr>
    </w:p>
    <w:p w:rsidR="00CC405E" w:rsidP="00CC405E" w:rsidRDefault="00CC405E" w14:paraId="26CC68FE"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CC405E" w:rsidP="00CC405E" w:rsidRDefault="00CC405E" w14:paraId="0AE4AEE5" w14:textId="77777777">
      <w:pPr>
        <w:widowControl w:val="0"/>
        <w:suppressAutoHyphens/>
        <w:autoSpaceDE w:val="0"/>
        <w:autoSpaceDN w:val="0"/>
        <w:adjustRightInd w:val="0"/>
        <w:rPr>
          <w:rFonts w:ascii="Arial" w:hAnsi="Arial" w:cs="Arial"/>
          <w:color w:val="000000"/>
        </w:rPr>
      </w:pPr>
    </w:p>
    <w:p w:rsidR="00CC405E" w:rsidP="00CC405E" w:rsidRDefault="00CC405E" w14:paraId="021639C6"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Sample answer: </w:t>
      </w:r>
    </w:p>
    <w:p w:rsidR="00CC405E" w:rsidP="00CC405E" w:rsidRDefault="00CC405E" w14:paraId="29B30559" w14:textId="77777777">
      <w:pPr>
        <w:keepLines/>
        <w:suppressAutoHyphens/>
        <w:autoSpaceDE w:val="0"/>
        <w:autoSpaceDN w:val="0"/>
        <w:adjustRightInd w:val="0"/>
        <w:rPr>
          <w:rFonts w:ascii="Arial" w:hAnsi="Arial" w:cs="Arial"/>
          <w:color w:val="000000"/>
        </w:rPr>
      </w:pPr>
    </w:p>
    <w:p w:rsidR="00CC405E" w:rsidP="00CC405E" w:rsidRDefault="00CC405E" w14:paraId="53E0E573" w14:textId="77777777">
      <w:pPr>
        <w:keepLines/>
        <w:suppressAutoHyphens/>
        <w:autoSpaceDE w:val="0"/>
        <w:autoSpaceDN w:val="0"/>
        <w:adjustRightInd w:val="0"/>
        <w:rPr>
          <w:rFonts w:ascii="Arial" w:hAnsi="Arial" w:cs="Arial"/>
          <w:color w:val="000000"/>
        </w:rPr>
      </w:pPr>
      <w:r>
        <w:rPr>
          <w:rFonts w:ascii="Arial" w:hAnsi="Arial" w:cs="Arial"/>
          <w:color w:val="000000"/>
        </w:rPr>
        <w:t>The copper powder would dissolve the fastest in a solution of acid because the particles are much smaller. The smaller the particles, the faster a substance dissolves.</w:t>
      </w:r>
    </w:p>
    <w:p w:rsidR="00CC405E" w:rsidP="00CC405E" w:rsidRDefault="00CC405E" w14:paraId="75CF4D82" w14:textId="77777777">
      <w:pPr>
        <w:keepLines/>
        <w:suppressAutoHyphens/>
        <w:autoSpaceDE w:val="0"/>
        <w:autoSpaceDN w:val="0"/>
        <w:adjustRightInd w:val="0"/>
        <w:rPr>
          <w:rFonts w:ascii="Arial" w:hAnsi="Arial" w:cs="Arial"/>
          <w:color w:val="000000"/>
        </w:rPr>
      </w:pPr>
    </w:p>
    <w:p w:rsidR="00CC405E" w:rsidP="00CC405E" w:rsidRDefault="00CC405E" w14:paraId="2CDD612C"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CC405E" w:rsidP="00CC405E" w:rsidRDefault="00CC405E" w14:paraId="43E5B305" w14:textId="77777777">
      <w:pPr>
        <w:keepLines/>
        <w:suppressAutoHyphens/>
        <w:autoSpaceDE w:val="0"/>
        <w:autoSpaceDN w:val="0"/>
        <w:adjustRightInd w:val="0"/>
        <w:rPr>
          <w:rFonts w:ascii="Arial" w:hAnsi="Arial" w:cs="Arial"/>
          <w:color w:val="000000"/>
        </w:rPr>
      </w:pPr>
      <w:r>
        <w:rPr>
          <w:rFonts w:ascii="Arial" w:hAnsi="Arial" w:cs="Arial"/>
          <w:color w:val="000000"/>
        </w:rPr>
        <w:t>• The copper powder has the smallest particle size/is the finest/has the finest particles.</w:t>
      </w:r>
    </w:p>
    <w:p w:rsidR="00CC405E" w:rsidP="00CC405E" w:rsidRDefault="00CC405E" w14:paraId="5E119F15"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Smaller particles dissolve faster.</w:t>
      </w:r>
    </w:p>
    <w:p w:rsidR="00CC405E" w:rsidP="00CC405E" w:rsidRDefault="00CC405E" w14:paraId="6510C16B" w14:textId="77777777">
      <w:pPr>
        <w:widowControl w:val="0"/>
        <w:suppressAutoHyphens/>
        <w:autoSpaceDE w:val="0"/>
        <w:autoSpaceDN w:val="0"/>
        <w:adjustRightInd w:val="0"/>
        <w:rPr>
          <w:rFonts w:ascii="Arial" w:hAnsi="Arial" w:cs="Arial"/>
          <w:color w:val="000000"/>
          <w:sz w:val="2"/>
          <w:szCs w:val="2"/>
        </w:rPr>
      </w:pPr>
    </w:p>
    <w:p w:rsidR="00CC405E" w:rsidP="00CC405E" w:rsidRDefault="00CC405E" w14:paraId="4ED9091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Sample answer:</w:t>
      </w:r>
    </w:p>
    <w:p w:rsidR="00CC405E" w:rsidP="00CC405E" w:rsidRDefault="00CC405E" w14:paraId="773E0A9F"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The salt would dissolve at a slower rate in the cold water and at a faster rate in the hot water.</w:t>
      </w:r>
    </w:p>
    <w:p w:rsidR="00CC405E" w:rsidP="00CC405E" w:rsidRDefault="00CC405E" w14:paraId="222A651B" w14:textId="77777777">
      <w:pPr>
        <w:keepLines/>
        <w:suppressAutoHyphens/>
        <w:autoSpaceDE w:val="0"/>
        <w:autoSpaceDN w:val="0"/>
        <w:adjustRightInd w:val="0"/>
        <w:rPr>
          <w:rFonts w:ascii="Arial" w:hAnsi="Arial" w:cs="Arial"/>
          <w:color w:val="000000"/>
        </w:rPr>
      </w:pPr>
    </w:p>
    <w:p w:rsidR="00CC405E" w:rsidP="00CC405E" w:rsidRDefault="00CC405E" w14:paraId="4F7593A6"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may vary, but should include:</w:t>
      </w:r>
    </w:p>
    <w:p w:rsidR="00CC405E" w:rsidP="00CC405E" w:rsidRDefault="00CC405E" w14:paraId="6CAE3526" w14:textId="77777777">
      <w:pPr>
        <w:keepLines/>
        <w:suppressAutoHyphens/>
        <w:autoSpaceDE w:val="0"/>
        <w:autoSpaceDN w:val="0"/>
        <w:adjustRightInd w:val="0"/>
        <w:rPr>
          <w:rFonts w:ascii="Arial" w:hAnsi="Arial" w:cs="Arial"/>
          <w:color w:val="000000"/>
        </w:rPr>
      </w:pPr>
      <w:r>
        <w:rPr>
          <w:rFonts w:ascii="Arial" w:hAnsi="Arial" w:cs="Arial"/>
          <w:color w:val="000000"/>
        </w:rPr>
        <w:t>• The higher the temperature of the water, the faster the salt dissolves.</w:t>
      </w:r>
    </w:p>
    <w:p w:rsidR="00CC405E" w:rsidP="00CC405E" w:rsidRDefault="00CC405E" w14:paraId="7239D795" w14:textId="77777777">
      <w:pPr>
        <w:keepLines/>
        <w:suppressAutoHyphens/>
        <w:autoSpaceDE w:val="0"/>
        <w:autoSpaceDN w:val="0"/>
        <w:adjustRightInd w:val="0"/>
        <w:rPr>
          <w:rFonts w:ascii="Arial" w:hAnsi="Arial" w:cs="Arial"/>
          <w:color w:val="000000"/>
        </w:rPr>
      </w:pPr>
      <w:r>
        <w:rPr>
          <w:rFonts w:ascii="Arial" w:hAnsi="Arial" w:cs="Arial"/>
          <w:color w:val="000000"/>
        </w:rPr>
        <w:t>• The lower the temperature of the water, the slower the salt dissolves.</w:t>
      </w:r>
    </w:p>
    <w:p w:rsidR="00CC405E" w:rsidP="00CC405E" w:rsidRDefault="00CC405E" w14:paraId="301054CF" w14:textId="77777777">
      <w:pPr>
        <w:keepLines/>
        <w:suppressAutoHyphens/>
        <w:autoSpaceDE w:val="0"/>
        <w:autoSpaceDN w:val="0"/>
        <w:adjustRightInd w:val="0"/>
        <w:rPr>
          <w:rFonts w:ascii="Arial" w:hAnsi="Arial" w:cs="Arial"/>
          <w:color w:val="000000"/>
        </w:rPr>
      </w:pPr>
      <w:r>
        <w:rPr>
          <w:rFonts w:ascii="Arial" w:hAnsi="Arial" w:cs="Arial"/>
          <w:color w:val="000000"/>
        </w:rPr>
        <w:t>• The salt would dissolve faster in the hot water than in the cold water.</w:t>
      </w:r>
    </w:p>
    <w:p w:rsidR="00CC405E" w:rsidP="00CC405E" w:rsidRDefault="00CC405E" w14:paraId="7D924F67" w14:textId="77777777">
      <w:pPr>
        <w:keepLines/>
        <w:suppressAutoHyphens/>
        <w:autoSpaceDE w:val="0"/>
        <w:autoSpaceDN w:val="0"/>
        <w:adjustRightInd w:val="0"/>
        <w:rPr>
          <w:rFonts w:ascii="Arial" w:hAnsi="Arial" w:cs="Arial"/>
          <w:color w:val="000000"/>
        </w:rPr>
      </w:pPr>
      <w:r>
        <w:rPr>
          <w:rFonts w:ascii="Arial" w:hAnsi="Arial" w:cs="Arial"/>
          <w:color w:val="000000"/>
        </w:rPr>
        <w:t>• As temperature increases, the dissolving rate increases.</w:t>
      </w:r>
    </w:p>
    <w:p w:rsidR="00CC405E" w:rsidP="00CC405E" w:rsidRDefault="00CC405E" w14:paraId="70FD2A2F" w14:textId="77777777">
      <w:pPr>
        <w:keepLines/>
        <w:suppressAutoHyphens/>
        <w:autoSpaceDE w:val="0"/>
        <w:autoSpaceDN w:val="0"/>
        <w:adjustRightInd w:val="0"/>
        <w:rPr>
          <w:rFonts w:ascii="Arial" w:hAnsi="Arial" w:cs="Arial"/>
          <w:color w:val="000000"/>
        </w:rPr>
      </w:pPr>
      <w:r>
        <w:rPr>
          <w:rFonts w:ascii="Arial" w:hAnsi="Arial" w:cs="Arial"/>
          <w:color w:val="000000"/>
        </w:rPr>
        <w:t>• The higher the temperature of the water, the faster the dissolving rate.</w:t>
      </w:r>
    </w:p>
    <w:p w:rsidR="004E3F4A" w:rsidRDefault="004E3F4A" w14:paraId="3B48525F" w14:textId="77777777"/>
    <w:sectPr w:rsidR="004E3F4A" w:rsidSect="00A42A9C">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5E"/>
    <w:rsid w:val="00084495"/>
    <w:rsid w:val="004E3F4A"/>
    <w:rsid w:val="006B711E"/>
    <w:rsid w:val="00765893"/>
    <w:rsid w:val="00A3171B"/>
    <w:rsid w:val="00B40481"/>
    <w:rsid w:val="00CB4723"/>
    <w:rsid w:val="00CC405E"/>
    <w:rsid w:val="00F06C4F"/>
    <w:rsid w:val="36F60C3E"/>
    <w:rsid w:val="55AAF45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9E82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C405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C40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8.wmf" Id="rId11" /><Relationship Type="http://schemas.openxmlformats.org/officeDocument/2006/relationships/image" Target="media/image9.wmf" Id="rId12" /><Relationship Type="http://schemas.openxmlformats.org/officeDocument/2006/relationships/image" Target="media/image10.wmf" Id="rId13" /><Relationship Type="http://schemas.openxmlformats.org/officeDocument/2006/relationships/image" Target="media/image11.wmf" Id="rId14" /><Relationship Type="http://schemas.openxmlformats.org/officeDocument/2006/relationships/image" Target="media/image12.wmf" Id="rId15" /><Relationship Type="http://schemas.openxmlformats.org/officeDocument/2006/relationships/image" Target="media/image13.wmf" Id="rId16" /><Relationship Type="http://schemas.openxmlformats.org/officeDocument/2006/relationships/image" Target="media/image14.wmf" Id="rId17" /><Relationship Type="http://schemas.openxmlformats.org/officeDocument/2006/relationships/fontTable" Target="fontTable.xml" Id="rId18" /><Relationship Type="http://schemas.openxmlformats.org/officeDocument/2006/relationships/theme" Target="theme/theme1.xml" Id="rId19"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 Type="http://schemas.openxmlformats.org/officeDocument/2006/relationships/image" Target="media/image6.wmf" Id="rId9" /><Relationship Type="http://schemas.openxmlformats.org/officeDocument/2006/relationships/image" Target="media/image7.wmf"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5</revision>
  <dcterms:created xsi:type="dcterms:W3CDTF">2015-01-20T22:41:00.0000000Z</dcterms:created>
  <dcterms:modified xsi:type="dcterms:W3CDTF">2019-11-20T16:36:55.5104307Z</dcterms:modified>
</coreProperties>
</file>